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047264" w14:textId="7DC6B0C6" w:rsidR="001C3F94" w:rsidRPr="001C3F94" w:rsidRDefault="001C3F94" w:rsidP="001C3F94">
      <w:pPr>
        <w:spacing w:after="0" w:line="259" w:lineRule="auto"/>
        <w:ind w:left="0" w:firstLine="0"/>
        <w:jc w:val="right"/>
        <w:rPr>
          <w:rFonts w:ascii="Times New Roman" w:eastAsia="Arial" w:hAnsi="Times New Roman" w:cs="Times New Roman"/>
          <w:b/>
          <w:sz w:val="20"/>
        </w:rPr>
      </w:pPr>
      <w:r w:rsidRPr="001C3F94">
        <w:rPr>
          <w:rFonts w:ascii="Times New Roman" w:eastAsia="Arial" w:hAnsi="Times New Roman" w:cs="Times New Roman"/>
          <w:b/>
          <w:sz w:val="20"/>
        </w:rPr>
        <w:t>Załącznik nr 2</w:t>
      </w:r>
      <w:r w:rsidRPr="001C3F94">
        <w:rPr>
          <w:rFonts w:ascii="Times New Roman" w:eastAsia="Arial" w:hAnsi="Times New Roman" w:cs="Times New Roman"/>
          <w:b/>
          <w:sz w:val="20"/>
        </w:rPr>
        <w:t xml:space="preserve">  </w:t>
      </w:r>
      <w:r>
        <w:rPr>
          <w:rFonts w:ascii="Times New Roman" w:eastAsia="Arial" w:hAnsi="Times New Roman" w:cs="Times New Roman"/>
          <w:b/>
          <w:sz w:val="20"/>
        </w:rPr>
        <w:br/>
      </w:r>
    </w:p>
    <w:p w14:paraId="431EE4A6" w14:textId="69A55824" w:rsidR="001C3F94" w:rsidRPr="001C3F94" w:rsidRDefault="001C3F94" w:rsidP="001C3F94">
      <w:pPr>
        <w:spacing w:after="0" w:line="259" w:lineRule="auto"/>
        <w:ind w:left="0" w:firstLine="0"/>
        <w:jc w:val="right"/>
        <w:rPr>
          <w:rFonts w:ascii="Times New Roman" w:hAnsi="Times New Roman" w:cs="Times New Roman"/>
          <w:sz w:val="18"/>
          <w:szCs w:val="18"/>
        </w:rPr>
      </w:pPr>
      <w:r w:rsidRPr="001C3F94">
        <w:rPr>
          <w:rFonts w:ascii="Times New Roman" w:eastAsia="Arial" w:hAnsi="Times New Roman" w:cs="Times New Roman"/>
          <w:sz w:val="18"/>
          <w:szCs w:val="18"/>
        </w:rPr>
        <w:t>do Zarządzenia nr 11a/2024 Dyrektora Miejskiego Ośrodka Pomocy Społecznej w Kowarach z dnia 14 sierpnia 2024r. w sprawie wprowadzenia Standardów Ochrony Małoletnich w Miejskim Ośrodku Pomocy Społecznej w Kowarach</w:t>
      </w:r>
    </w:p>
    <w:p w14:paraId="3F5F0536" w14:textId="77777777" w:rsidR="00A00DE7" w:rsidRDefault="00A00DE7">
      <w:pPr>
        <w:spacing w:after="0" w:line="259" w:lineRule="auto"/>
        <w:ind w:left="0" w:firstLine="0"/>
      </w:pPr>
    </w:p>
    <w:p w14:paraId="3B57D018" w14:textId="77777777" w:rsidR="00A00DE7" w:rsidRDefault="00B252C3">
      <w:pPr>
        <w:spacing w:after="0" w:line="259" w:lineRule="auto"/>
        <w:ind w:left="0" w:firstLine="0"/>
      </w:pPr>
      <w:r>
        <w:rPr>
          <w:rFonts w:ascii="Arial" w:eastAsia="Arial" w:hAnsi="Arial" w:cs="Arial"/>
          <w:sz w:val="20"/>
        </w:rPr>
        <w:t xml:space="preserve"> </w:t>
      </w:r>
    </w:p>
    <w:p w14:paraId="32D6FCA4" w14:textId="77777777" w:rsidR="00A00DE7" w:rsidRDefault="00B252C3">
      <w:pPr>
        <w:spacing w:after="0" w:line="259" w:lineRule="auto"/>
        <w:ind w:left="0" w:firstLine="0"/>
      </w:pPr>
      <w:r>
        <w:rPr>
          <w:rFonts w:ascii="Arial" w:eastAsia="Arial" w:hAnsi="Arial" w:cs="Arial"/>
          <w:sz w:val="20"/>
        </w:rPr>
        <w:t xml:space="preserve"> </w:t>
      </w:r>
    </w:p>
    <w:p w14:paraId="7CA6E3D6" w14:textId="4274C5A0" w:rsidR="00A00DE7" w:rsidRDefault="00B252C3">
      <w:pPr>
        <w:spacing w:after="0" w:line="259" w:lineRule="auto"/>
        <w:ind w:left="0" w:firstLine="0"/>
        <w:rPr>
          <w:rFonts w:ascii="Arial" w:eastAsia="Arial" w:hAnsi="Arial" w:cs="Arial"/>
          <w:sz w:val="20"/>
        </w:rPr>
      </w:pPr>
      <w:r>
        <w:rPr>
          <w:rFonts w:ascii="Arial" w:eastAsia="Arial" w:hAnsi="Arial" w:cs="Arial"/>
          <w:sz w:val="20"/>
        </w:rPr>
        <w:t xml:space="preserve"> </w:t>
      </w:r>
    </w:p>
    <w:p w14:paraId="629E1C92" w14:textId="77777777" w:rsidR="001C3F94" w:rsidRDefault="001C3F94">
      <w:pPr>
        <w:spacing w:after="0" w:line="259" w:lineRule="auto"/>
        <w:ind w:left="0" w:firstLine="0"/>
        <w:rPr>
          <w:rFonts w:ascii="Arial" w:eastAsia="Arial" w:hAnsi="Arial" w:cs="Arial"/>
          <w:sz w:val="20"/>
        </w:rPr>
      </w:pPr>
    </w:p>
    <w:p w14:paraId="66BAF51D" w14:textId="77777777" w:rsidR="001C3F94" w:rsidRDefault="001C3F94">
      <w:pPr>
        <w:spacing w:after="0" w:line="259" w:lineRule="auto"/>
        <w:ind w:left="0" w:firstLine="0"/>
        <w:rPr>
          <w:rFonts w:ascii="Arial" w:eastAsia="Arial" w:hAnsi="Arial" w:cs="Arial"/>
          <w:sz w:val="20"/>
        </w:rPr>
      </w:pPr>
    </w:p>
    <w:p w14:paraId="2D5A3ED7" w14:textId="77777777" w:rsidR="001C3F94" w:rsidRDefault="001C3F94">
      <w:pPr>
        <w:spacing w:after="0" w:line="259" w:lineRule="auto"/>
        <w:ind w:left="0" w:firstLine="0"/>
        <w:rPr>
          <w:rFonts w:ascii="Arial" w:eastAsia="Arial" w:hAnsi="Arial" w:cs="Arial"/>
          <w:sz w:val="20"/>
        </w:rPr>
      </w:pPr>
    </w:p>
    <w:p w14:paraId="7A2987C2" w14:textId="77777777" w:rsidR="001C3F94" w:rsidRDefault="001C3F94">
      <w:pPr>
        <w:spacing w:after="0" w:line="259" w:lineRule="auto"/>
        <w:ind w:left="0" w:firstLine="0"/>
        <w:rPr>
          <w:rFonts w:ascii="Arial" w:eastAsia="Arial" w:hAnsi="Arial" w:cs="Arial"/>
          <w:sz w:val="20"/>
        </w:rPr>
      </w:pPr>
    </w:p>
    <w:p w14:paraId="264A0C86" w14:textId="77777777" w:rsidR="001C3F94" w:rsidRDefault="001C3F94">
      <w:pPr>
        <w:spacing w:after="0" w:line="259" w:lineRule="auto"/>
        <w:ind w:left="0" w:firstLine="0"/>
      </w:pPr>
    </w:p>
    <w:p w14:paraId="297F74CA" w14:textId="15B505A5" w:rsidR="00A00DE7" w:rsidRPr="008A2347" w:rsidRDefault="008A2347" w:rsidP="008A2347">
      <w:pPr>
        <w:spacing w:after="8" w:line="259" w:lineRule="auto"/>
        <w:ind w:left="0" w:right="-317" w:firstLine="0"/>
        <w:jc w:val="center"/>
        <w:rPr>
          <w:rFonts w:ascii="Times New Roman" w:hAnsi="Times New Roman" w:cs="Times New Roman"/>
          <w:b/>
          <w:sz w:val="52"/>
          <w:szCs w:val="52"/>
        </w:rPr>
      </w:pPr>
      <w:r>
        <w:rPr>
          <w:rFonts w:ascii="Times New Roman" w:hAnsi="Times New Roman" w:cs="Times New Roman"/>
          <w:b/>
          <w:sz w:val="52"/>
          <w:szCs w:val="52"/>
        </w:rPr>
        <w:t>STANDARDY OCH</w:t>
      </w:r>
      <w:r w:rsidRPr="008A2347">
        <w:rPr>
          <w:rFonts w:ascii="Times New Roman" w:hAnsi="Times New Roman" w:cs="Times New Roman"/>
          <w:b/>
          <w:sz w:val="52"/>
          <w:szCs w:val="52"/>
        </w:rPr>
        <w:t>RONY MALOLETNICH W MIEJSKIM OŚRODKU POMOCY SPOŁECZNEJ W KOWARACH</w:t>
      </w:r>
    </w:p>
    <w:p w14:paraId="19B04087" w14:textId="42A2702E" w:rsidR="00A00DE7" w:rsidRDefault="00B252C3">
      <w:pPr>
        <w:spacing w:after="0" w:line="259" w:lineRule="auto"/>
        <w:ind w:left="0" w:firstLine="0"/>
      </w:pPr>
      <w:r>
        <w:rPr>
          <w:rFonts w:ascii="Arial" w:eastAsia="Arial" w:hAnsi="Arial" w:cs="Arial"/>
          <w:sz w:val="20"/>
        </w:rPr>
        <w:t xml:space="preserve"> </w:t>
      </w:r>
    </w:p>
    <w:p w14:paraId="19A8380A" w14:textId="7364C709" w:rsidR="00A00DE7" w:rsidRDefault="00B252C3">
      <w:pPr>
        <w:spacing w:after="1" w:line="240" w:lineRule="auto"/>
        <w:ind w:left="0" w:right="9110" w:firstLine="0"/>
      </w:pPr>
      <w:r>
        <w:rPr>
          <w:rFonts w:ascii="Arial" w:eastAsia="Arial" w:hAnsi="Arial" w:cs="Arial"/>
          <w:sz w:val="20"/>
        </w:rPr>
        <w:t xml:space="preserve">    </w:t>
      </w:r>
    </w:p>
    <w:p w14:paraId="657A8590" w14:textId="38C5D7D6" w:rsidR="00A00DE7" w:rsidRDefault="00B252C3">
      <w:pPr>
        <w:spacing w:after="0" w:line="259" w:lineRule="auto"/>
        <w:ind w:left="0" w:firstLine="0"/>
      </w:pPr>
      <w:r>
        <w:rPr>
          <w:rFonts w:ascii="Arial" w:eastAsia="Arial" w:hAnsi="Arial" w:cs="Arial"/>
          <w:sz w:val="20"/>
        </w:rPr>
        <w:t xml:space="preserve"> </w:t>
      </w:r>
    </w:p>
    <w:p w14:paraId="2862CC6A" w14:textId="77777777" w:rsidR="00A00DE7" w:rsidRDefault="00B252C3">
      <w:pPr>
        <w:spacing w:after="0" w:line="259" w:lineRule="auto"/>
        <w:ind w:left="0" w:firstLine="0"/>
      </w:pPr>
      <w:r>
        <w:rPr>
          <w:rFonts w:ascii="Arial" w:eastAsia="Arial" w:hAnsi="Arial" w:cs="Arial"/>
          <w:sz w:val="20"/>
        </w:rPr>
        <w:t xml:space="preserve"> </w:t>
      </w:r>
    </w:p>
    <w:p w14:paraId="7148D5F2" w14:textId="101F0196" w:rsidR="00A00DE7" w:rsidRDefault="00B252C3">
      <w:pPr>
        <w:spacing w:after="0" w:line="259" w:lineRule="auto"/>
        <w:ind w:left="0" w:firstLine="0"/>
      </w:pPr>
      <w:r>
        <w:rPr>
          <w:rFonts w:ascii="Arial" w:eastAsia="Arial" w:hAnsi="Arial" w:cs="Arial"/>
          <w:sz w:val="20"/>
        </w:rPr>
        <w:t xml:space="preserve"> </w:t>
      </w:r>
    </w:p>
    <w:p w14:paraId="1244A425" w14:textId="77777777" w:rsidR="00A00DE7" w:rsidRDefault="00B252C3">
      <w:pPr>
        <w:spacing w:after="0" w:line="259" w:lineRule="auto"/>
        <w:ind w:left="0" w:firstLine="0"/>
        <w:rPr>
          <w:rFonts w:ascii="Arial" w:eastAsia="Arial" w:hAnsi="Arial" w:cs="Arial"/>
          <w:sz w:val="20"/>
        </w:rPr>
      </w:pPr>
      <w:r>
        <w:rPr>
          <w:rFonts w:ascii="Arial" w:eastAsia="Arial" w:hAnsi="Arial" w:cs="Arial"/>
          <w:sz w:val="20"/>
        </w:rPr>
        <w:t xml:space="preserve"> </w:t>
      </w:r>
    </w:p>
    <w:p w14:paraId="5CA64E00" w14:textId="77777777" w:rsidR="008A2347" w:rsidRDefault="008A2347">
      <w:pPr>
        <w:spacing w:after="0" w:line="259" w:lineRule="auto"/>
        <w:ind w:left="0" w:firstLine="0"/>
        <w:rPr>
          <w:rFonts w:ascii="Arial" w:eastAsia="Arial" w:hAnsi="Arial" w:cs="Arial"/>
          <w:sz w:val="20"/>
        </w:rPr>
      </w:pPr>
    </w:p>
    <w:p w14:paraId="730B45A4" w14:textId="77777777" w:rsidR="008A2347" w:rsidRDefault="008A2347">
      <w:pPr>
        <w:spacing w:after="0" w:line="259" w:lineRule="auto"/>
        <w:ind w:left="0" w:firstLine="0"/>
        <w:rPr>
          <w:rFonts w:ascii="Arial" w:eastAsia="Arial" w:hAnsi="Arial" w:cs="Arial"/>
          <w:sz w:val="20"/>
        </w:rPr>
      </w:pPr>
      <w:bookmarkStart w:id="0" w:name="_GoBack"/>
      <w:bookmarkEnd w:id="0"/>
    </w:p>
    <w:p w14:paraId="127B9726" w14:textId="77777777" w:rsidR="008A2347" w:rsidRDefault="008A2347">
      <w:pPr>
        <w:spacing w:after="0" w:line="259" w:lineRule="auto"/>
        <w:ind w:left="0" w:firstLine="0"/>
        <w:rPr>
          <w:rFonts w:ascii="Arial" w:eastAsia="Arial" w:hAnsi="Arial" w:cs="Arial"/>
          <w:sz w:val="20"/>
        </w:rPr>
      </w:pPr>
    </w:p>
    <w:p w14:paraId="2A6235F1" w14:textId="77777777" w:rsidR="008A2347" w:rsidRDefault="008A2347">
      <w:pPr>
        <w:spacing w:after="0" w:line="259" w:lineRule="auto"/>
        <w:ind w:left="0" w:firstLine="0"/>
        <w:rPr>
          <w:rFonts w:ascii="Arial" w:eastAsia="Arial" w:hAnsi="Arial" w:cs="Arial"/>
          <w:sz w:val="20"/>
        </w:rPr>
      </w:pPr>
    </w:p>
    <w:p w14:paraId="14BC2DAE" w14:textId="77777777" w:rsidR="008A2347" w:rsidRDefault="008A2347">
      <w:pPr>
        <w:spacing w:after="0" w:line="259" w:lineRule="auto"/>
        <w:ind w:left="0" w:firstLine="0"/>
        <w:rPr>
          <w:rFonts w:ascii="Arial" w:eastAsia="Arial" w:hAnsi="Arial" w:cs="Arial"/>
          <w:sz w:val="20"/>
        </w:rPr>
      </w:pPr>
    </w:p>
    <w:p w14:paraId="1231187F" w14:textId="77777777" w:rsidR="008A2347" w:rsidRDefault="008A2347">
      <w:pPr>
        <w:spacing w:after="0" w:line="259" w:lineRule="auto"/>
        <w:ind w:left="0" w:firstLine="0"/>
        <w:rPr>
          <w:rFonts w:ascii="Arial" w:eastAsia="Arial" w:hAnsi="Arial" w:cs="Arial"/>
          <w:sz w:val="20"/>
        </w:rPr>
      </w:pPr>
    </w:p>
    <w:p w14:paraId="00858107" w14:textId="77777777" w:rsidR="008A2347" w:rsidRDefault="008A2347">
      <w:pPr>
        <w:spacing w:after="0" w:line="259" w:lineRule="auto"/>
        <w:ind w:left="0" w:firstLine="0"/>
      </w:pPr>
    </w:p>
    <w:p w14:paraId="6E59E366" w14:textId="77777777" w:rsidR="00A00DE7" w:rsidRDefault="00B252C3">
      <w:pPr>
        <w:spacing w:after="0" w:line="259" w:lineRule="auto"/>
        <w:ind w:left="0" w:firstLine="0"/>
      </w:pPr>
      <w:r>
        <w:rPr>
          <w:rFonts w:ascii="Arial" w:eastAsia="Arial" w:hAnsi="Arial" w:cs="Arial"/>
          <w:sz w:val="20"/>
        </w:rPr>
        <w:t xml:space="preserve"> </w:t>
      </w:r>
    </w:p>
    <w:p w14:paraId="0975B698" w14:textId="77777777" w:rsidR="00A00DE7" w:rsidRDefault="00B252C3">
      <w:pPr>
        <w:spacing w:after="0" w:line="259" w:lineRule="auto"/>
        <w:ind w:left="0" w:firstLine="0"/>
      </w:pPr>
      <w:r>
        <w:rPr>
          <w:rFonts w:ascii="Arial" w:eastAsia="Arial" w:hAnsi="Arial" w:cs="Arial"/>
          <w:sz w:val="20"/>
        </w:rPr>
        <w:t xml:space="preserve"> </w:t>
      </w:r>
    </w:p>
    <w:p w14:paraId="03EAA67C" w14:textId="77777777" w:rsidR="00A00DE7" w:rsidRDefault="00B252C3">
      <w:pPr>
        <w:spacing w:after="0" w:line="259" w:lineRule="auto"/>
        <w:ind w:left="0" w:firstLine="0"/>
      </w:pPr>
      <w:r>
        <w:rPr>
          <w:rFonts w:ascii="Arial" w:eastAsia="Arial" w:hAnsi="Arial" w:cs="Arial"/>
          <w:sz w:val="20"/>
        </w:rPr>
        <w:t xml:space="preserve"> </w:t>
      </w:r>
    </w:p>
    <w:p w14:paraId="5C019E8A" w14:textId="77777777" w:rsidR="00A00DE7" w:rsidRDefault="00B252C3">
      <w:pPr>
        <w:spacing w:after="0" w:line="259" w:lineRule="auto"/>
        <w:ind w:left="0" w:firstLine="0"/>
      </w:pPr>
      <w:r>
        <w:rPr>
          <w:rFonts w:ascii="Arial" w:eastAsia="Arial" w:hAnsi="Arial" w:cs="Arial"/>
          <w:sz w:val="20"/>
        </w:rPr>
        <w:t xml:space="preserve"> </w:t>
      </w:r>
    </w:p>
    <w:p w14:paraId="452BF683" w14:textId="77777777" w:rsidR="00A00DE7" w:rsidRDefault="00B252C3">
      <w:pPr>
        <w:spacing w:after="0" w:line="259" w:lineRule="auto"/>
        <w:ind w:left="0" w:firstLine="0"/>
      </w:pPr>
      <w:r>
        <w:rPr>
          <w:rFonts w:ascii="Arial" w:eastAsia="Arial" w:hAnsi="Arial" w:cs="Arial"/>
          <w:sz w:val="20"/>
        </w:rPr>
        <w:t xml:space="preserve"> </w:t>
      </w:r>
    </w:p>
    <w:p w14:paraId="429CEC63" w14:textId="77777777" w:rsidR="00A00DE7" w:rsidRDefault="00B252C3">
      <w:pPr>
        <w:spacing w:after="0" w:line="259" w:lineRule="auto"/>
        <w:ind w:left="0" w:firstLine="0"/>
      </w:pPr>
      <w:r>
        <w:rPr>
          <w:rFonts w:ascii="Arial" w:eastAsia="Arial" w:hAnsi="Arial" w:cs="Arial"/>
          <w:sz w:val="20"/>
        </w:rPr>
        <w:t xml:space="preserve"> </w:t>
      </w:r>
    </w:p>
    <w:p w14:paraId="192561EB" w14:textId="77777777" w:rsidR="00A00DE7" w:rsidRDefault="00B252C3">
      <w:pPr>
        <w:spacing w:after="0" w:line="259" w:lineRule="auto"/>
        <w:ind w:left="0" w:firstLine="0"/>
      </w:pPr>
      <w:r>
        <w:rPr>
          <w:rFonts w:ascii="Arial" w:eastAsia="Arial" w:hAnsi="Arial" w:cs="Arial"/>
          <w:sz w:val="20"/>
        </w:rPr>
        <w:t xml:space="preserve"> </w:t>
      </w:r>
    </w:p>
    <w:p w14:paraId="4A2A2094" w14:textId="77777777" w:rsidR="00A00DE7" w:rsidRDefault="00B252C3">
      <w:pPr>
        <w:spacing w:after="0" w:line="259" w:lineRule="auto"/>
        <w:ind w:left="0" w:firstLine="0"/>
      </w:pPr>
      <w:r>
        <w:rPr>
          <w:rFonts w:ascii="Arial" w:eastAsia="Arial" w:hAnsi="Arial" w:cs="Arial"/>
          <w:sz w:val="20"/>
        </w:rPr>
        <w:t xml:space="preserve"> </w:t>
      </w:r>
    </w:p>
    <w:p w14:paraId="4D30AE0C" w14:textId="77777777" w:rsidR="00A00DE7" w:rsidRDefault="00B252C3">
      <w:pPr>
        <w:spacing w:after="0" w:line="259" w:lineRule="auto"/>
        <w:ind w:left="0" w:firstLine="0"/>
      </w:pPr>
      <w:r>
        <w:rPr>
          <w:rFonts w:ascii="Arial" w:eastAsia="Arial" w:hAnsi="Arial" w:cs="Arial"/>
          <w:sz w:val="20"/>
        </w:rPr>
        <w:t xml:space="preserve"> </w:t>
      </w:r>
    </w:p>
    <w:p w14:paraId="5F91EBDB" w14:textId="77777777" w:rsidR="00A00DE7" w:rsidRDefault="00B252C3">
      <w:pPr>
        <w:spacing w:after="0" w:line="259" w:lineRule="auto"/>
        <w:ind w:left="0" w:firstLine="0"/>
      </w:pPr>
      <w:r>
        <w:rPr>
          <w:rFonts w:ascii="Arial" w:eastAsia="Arial" w:hAnsi="Arial" w:cs="Arial"/>
          <w:sz w:val="20"/>
        </w:rPr>
        <w:t xml:space="preserve"> </w:t>
      </w:r>
    </w:p>
    <w:p w14:paraId="7C12272B" w14:textId="77777777" w:rsidR="00A00DE7" w:rsidRDefault="00B252C3">
      <w:pPr>
        <w:spacing w:after="0" w:line="259" w:lineRule="auto"/>
        <w:ind w:left="0" w:firstLine="0"/>
      </w:pPr>
      <w:r>
        <w:rPr>
          <w:rFonts w:ascii="Arial" w:eastAsia="Arial" w:hAnsi="Arial" w:cs="Arial"/>
          <w:sz w:val="20"/>
        </w:rPr>
        <w:t xml:space="preserve"> </w:t>
      </w:r>
    </w:p>
    <w:p w14:paraId="5F758B10" w14:textId="77777777" w:rsidR="00A00DE7" w:rsidRDefault="00B252C3">
      <w:pPr>
        <w:spacing w:after="0" w:line="259" w:lineRule="auto"/>
        <w:ind w:left="0" w:firstLine="0"/>
      </w:pPr>
      <w:r>
        <w:rPr>
          <w:rFonts w:ascii="Arial" w:eastAsia="Arial" w:hAnsi="Arial" w:cs="Arial"/>
          <w:sz w:val="20"/>
        </w:rPr>
        <w:t xml:space="preserve"> </w:t>
      </w:r>
    </w:p>
    <w:p w14:paraId="3B64DB20" w14:textId="77777777" w:rsidR="00A00DE7" w:rsidRDefault="00B252C3">
      <w:pPr>
        <w:spacing w:after="0" w:line="259" w:lineRule="auto"/>
        <w:ind w:left="0" w:firstLine="0"/>
      </w:pPr>
      <w:r>
        <w:rPr>
          <w:rFonts w:ascii="Arial" w:eastAsia="Arial" w:hAnsi="Arial" w:cs="Arial"/>
          <w:sz w:val="20"/>
        </w:rPr>
        <w:t xml:space="preserve"> </w:t>
      </w:r>
    </w:p>
    <w:p w14:paraId="7437AEA0" w14:textId="1BDC786B" w:rsidR="00A00DE7" w:rsidRDefault="00B252C3">
      <w:pPr>
        <w:spacing w:after="0" w:line="259" w:lineRule="auto"/>
        <w:ind w:left="0" w:firstLine="0"/>
      </w:pPr>
      <w:r>
        <w:rPr>
          <w:rFonts w:ascii="Arial" w:eastAsia="Arial" w:hAnsi="Arial" w:cs="Arial"/>
          <w:sz w:val="20"/>
        </w:rPr>
        <w:t xml:space="preserve"> </w:t>
      </w:r>
    </w:p>
    <w:p w14:paraId="173318E1" w14:textId="77777777" w:rsidR="00A00DE7" w:rsidRDefault="00B252C3">
      <w:pPr>
        <w:spacing w:after="0" w:line="259" w:lineRule="auto"/>
        <w:ind w:left="0" w:firstLine="0"/>
      </w:pPr>
      <w:r>
        <w:rPr>
          <w:rFonts w:ascii="Arial" w:eastAsia="Arial" w:hAnsi="Arial" w:cs="Arial"/>
          <w:sz w:val="20"/>
        </w:rPr>
        <w:t xml:space="preserve"> </w:t>
      </w:r>
    </w:p>
    <w:p w14:paraId="1E4E20D2" w14:textId="77777777" w:rsidR="00A00DE7" w:rsidRDefault="00B252C3">
      <w:pPr>
        <w:spacing w:after="0" w:line="259" w:lineRule="auto"/>
        <w:ind w:left="0" w:firstLine="0"/>
      </w:pPr>
      <w:r>
        <w:rPr>
          <w:rFonts w:ascii="Arial" w:eastAsia="Arial" w:hAnsi="Arial" w:cs="Arial"/>
          <w:sz w:val="20"/>
        </w:rPr>
        <w:t xml:space="preserve"> </w:t>
      </w:r>
    </w:p>
    <w:p w14:paraId="364DCACB" w14:textId="77777777" w:rsidR="00A00DE7" w:rsidRDefault="00B252C3">
      <w:pPr>
        <w:spacing w:after="0" w:line="259" w:lineRule="auto"/>
        <w:ind w:left="0" w:firstLine="0"/>
      </w:pPr>
      <w:r>
        <w:rPr>
          <w:rFonts w:ascii="Arial" w:eastAsia="Arial" w:hAnsi="Arial" w:cs="Arial"/>
          <w:sz w:val="20"/>
        </w:rPr>
        <w:t xml:space="preserve"> </w:t>
      </w:r>
    </w:p>
    <w:p w14:paraId="6169918E" w14:textId="77777777" w:rsidR="00A00DE7" w:rsidRDefault="00B252C3">
      <w:pPr>
        <w:spacing w:after="0" w:line="254" w:lineRule="auto"/>
        <w:ind w:left="0" w:right="9159" w:firstLine="0"/>
      </w:pPr>
      <w:r>
        <w:rPr>
          <w:rFonts w:ascii="Arial" w:eastAsia="Arial" w:hAnsi="Arial" w:cs="Arial"/>
          <w:sz w:val="20"/>
        </w:rPr>
        <w:t xml:space="preserve"> </w:t>
      </w:r>
      <w:r>
        <w:rPr>
          <w:rFonts w:ascii="Arial" w:eastAsia="Arial" w:hAnsi="Arial" w:cs="Arial"/>
          <w:sz w:val="22"/>
        </w:rPr>
        <w:t xml:space="preserve"> </w:t>
      </w:r>
    </w:p>
    <w:p w14:paraId="2A01DD30" w14:textId="77777777" w:rsidR="00A00DE7" w:rsidRDefault="00B252C3">
      <w:pPr>
        <w:tabs>
          <w:tab w:val="center" w:pos="4593"/>
        </w:tabs>
        <w:spacing w:after="0" w:line="259" w:lineRule="auto"/>
        <w:ind w:left="0" w:firstLine="0"/>
        <w:jc w:val="left"/>
      </w:pPr>
      <w:r>
        <w:rPr>
          <w:rFonts w:ascii="Calibri" w:eastAsia="Calibri" w:hAnsi="Calibri" w:cs="Calibri"/>
          <w:noProof/>
          <w:sz w:val="22"/>
        </w:rPr>
        <w:lastRenderedPageBreak/>
        <mc:AlternateContent>
          <mc:Choice Requires="wpg">
            <w:drawing>
              <wp:anchor distT="0" distB="0" distL="114300" distR="114300" simplePos="0" relativeHeight="251658240" behindDoc="1" locked="0" layoutInCell="1" allowOverlap="1" wp14:anchorId="2A12FFFC" wp14:editId="35F33752">
                <wp:simplePos x="0" y="0"/>
                <wp:positionH relativeFrom="column">
                  <wp:posOffset>-9702</wp:posOffset>
                </wp:positionH>
                <wp:positionV relativeFrom="paragraph">
                  <wp:posOffset>-119556</wp:posOffset>
                </wp:positionV>
                <wp:extent cx="5864860" cy="637540"/>
                <wp:effectExtent l="0" t="0" r="0" b="0"/>
                <wp:wrapNone/>
                <wp:docPr id="8062" name="Group 8062"/>
                <wp:cNvGraphicFramePr/>
                <a:graphic xmlns:a="http://schemas.openxmlformats.org/drawingml/2006/main">
                  <a:graphicData uri="http://schemas.microsoft.com/office/word/2010/wordprocessingGroup">
                    <wpg:wgp>
                      <wpg:cNvGrpSpPr/>
                      <wpg:grpSpPr>
                        <a:xfrm>
                          <a:off x="0" y="0"/>
                          <a:ext cx="5864860" cy="637540"/>
                          <a:chOff x="0" y="0"/>
                          <a:chExt cx="5864860" cy="637540"/>
                        </a:xfrm>
                      </wpg:grpSpPr>
                      <wps:wsp>
                        <wps:cNvPr id="301" name="Shape 301"/>
                        <wps:cNvSpPr/>
                        <wps:spPr>
                          <a:xfrm>
                            <a:off x="12700" y="25400"/>
                            <a:ext cx="5852160" cy="612140"/>
                          </a:xfrm>
                          <a:custGeom>
                            <a:avLst/>
                            <a:gdLst/>
                            <a:ahLst/>
                            <a:cxnLst/>
                            <a:rect l="0" t="0" r="0" b="0"/>
                            <a:pathLst>
                              <a:path w="5852160" h="612140">
                                <a:moveTo>
                                  <a:pt x="102019" y="0"/>
                                </a:moveTo>
                                <a:lnTo>
                                  <a:pt x="5750179" y="0"/>
                                </a:lnTo>
                                <a:cubicBezTo>
                                  <a:pt x="5806440" y="0"/>
                                  <a:pt x="5852160" y="45720"/>
                                  <a:pt x="5852160" y="101981"/>
                                </a:cubicBezTo>
                                <a:lnTo>
                                  <a:pt x="5852160" y="510159"/>
                                </a:lnTo>
                                <a:cubicBezTo>
                                  <a:pt x="5852160" y="566420"/>
                                  <a:pt x="5806440" y="612140"/>
                                  <a:pt x="5750179" y="612140"/>
                                </a:cubicBezTo>
                                <a:lnTo>
                                  <a:pt x="102019" y="612140"/>
                                </a:lnTo>
                                <a:cubicBezTo>
                                  <a:pt x="45682" y="612140"/>
                                  <a:pt x="0" y="566420"/>
                                  <a:pt x="0" y="510159"/>
                                </a:cubicBezTo>
                                <a:lnTo>
                                  <a:pt x="0" y="101981"/>
                                </a:lnTo>
                                <a:cubicBezTo>
                                  <a:pt x="0" y="45720"/>
                                  <a:pt x="45682" y="0"/>
                                  <a:pt x="102019" y="0"/>
                                </a:cubicBezTo>
                                <a:close/>
                              </a:path>
                            </a:pathLst>
                          </a:custGeom>
                          <a:ln w="0" cap="flat">
                            <a:miter lim="127000"/>
                          </a:ln>
                        </wps:spPr>
                        <wps:style>
                          <a:lnRef idx="0">
                            <a:srgbClr val="000000">
                              <a:alpha val="0"/>
                            </a:srgbClr>
                          </a:lnRef>
                          <a:fillRef idx="1">
                            <a:srgbClr val="974706">
                              <a:alpha val="50196"/>
                            </a:srgbClr>
                          </a:fillRef>
                          <a:effectRef idx="0">
                            <a:scrgbClr r="0" g="0" b="0"/>
                          </a:effectRef>
                          <a:fontRef idx="none"/>
                        </wps:style>
                        <wps:bodyPr/>
                      </wps:wsp>
                      <pic:pic xmlns:pic="http://schemas.openxmlformats.org/drawingml/2006/picture">
                        <pic:nvPicPr>
                          <pic:cNvPr id="9140" name="Picture 9140"/>
                          <pic:cNvPicPr/>
                        </pic:nvPicPr>
                        <pic:blipFill>
                          <a:blip r:embed="rId7"/>
                          <a:stretch>
                            <a:fillRect/>
                          </a:stretch>
                        </pic:blipFill>
                        <pic:spPr>
                          <a:xfrm>
                            <a:off x="-5841" y="-4825"/>
                            <a:ext cx="5858257" cy="618744"/>
                          </a:xfrm>
                          <a:prstGeom prst="rect">
                            <a:avLst/>
                          </a:prstGeom>
                        </pic:spPr>
                      </pic:pic>
                      <wps:wsp>
                        <wps:cNvPr id="303" name="Shape 303"/>
                        <wps:cNvSpPr/>
                        <wps:spPr>
                          <a:xfrm>
                            <a:off x="0" y="0"/>
                            <a:ext cx="5852160" cy="612140"/>
                          </a:xfrm>
                          <a:custGeom>
                            <a:avLst/>
                            <a:gdLst/>
                            <a:ahLst/>
                            <a:cxnLst/>
                            <a:rect l="0" t="0" r="0" b="0"/>
                            <a:pathLst>
                              <a:path w="5852160" h="612140">
                                <a:moveTo>
                                  <a:pt x="102019" y="0"/>
                                </a:moveTo>
                                <a:cubicBezTo>
                                  <a:pt x="45682" y="0"/>
                                  <a:pt x="0" y="45720"/>
                                  <a:pt x="0" y="101981"/>
                                </a:cubicBezTo>
                                <a:lnTo>
                                  <a:pt x="0" y="510159"/>
                                </a:lnTo>
                                <a:cubicBezTo>
                                  <a:pt x="0" y="566420"/>
                                  <a:pt x="45682" y="612140"/>
                                  <a:pt x="102019" y="612140"/>
                                </a:cubicBezTo>
                                <a:lnTo>
                                  <a:pt x="5750179" y="612140"/>
                                </a:lnTo>
                                <a:cubicBezTo>
                                  <a:pt x="5806440" y="612140"/>
                                  <a:pt x="5852160" y="566420"/>
                                  <a:pt x="5852160" y="510159"/>
                                </a:cubicBezTo>
                                <a:lnTo>
                                  <a:pt x="5852160" y="101981"/>
                                </a:lnTo>
                                <a:cubicBezTo>
                                  <a:pt x="5852160" y="45720"/>
                                  <a:pt x="5806440" y="0"/>
                                  <a:pt x="5750179" y="0"/>
                                </a:cubicBezTo>
                                <a:close/>
                              </a:path>
                            </a:pathLst>
                          </a:custGeom>
                          <a:ln w="12700" cap="rnd">
                            <a:round/>
                          </a:ln>
                        </wps:spPr>
                        <wps:style>
                          <a:lnRef idx="1">
                            <a:srgbClr val="FABF8F"/>
                          </a:lnRef>
                          <a:fillRef idx="0">
                            <a:srgbClr val="000000">
                              <a:alpha val="0"/>
                            </a:srgbClr>
                          </a:fillRef>
                          <a:effectRef idx="0">
                            <a:scrgbClr r="0" g="0" b="0"/>
                          </a:effectRef>
                          <a:fontRef idx="none"/>
                        </wps:style>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w:pict>
              <v:group id="Group 8062" style="width:461.8pt;height:50.2pt;position:absolute;z-index:-2147483506;mso-position-horizontal-relative:text;mso-position-horizontal:absolute;margin-left:-0.764pt;mso-position-vertical-relative:text;margin-top:-9.41393pt;" coordsize="58648,6375">
                <v:shape id="Shape 301" style="position:absolute;width:58521;height:6121;left:127;top:254;" coordsize="5852160,612140" path="m102019,0l5750179,0c5806440,0,5852160,45720,5852160,101981l5852160,510159c5852160,566420,5806440,612140,5750179,612140l102019,612140c45682,612140,0,566420,0,510159l0,101981c0,45720,45682,0,102019,0x">
                  <v:stroke weight="0pt" endcap="flat" joinstyle="miter" miterlimit="10" on="false" color="#000000" opacity="0"/>
                  <v:fill on="true" color="#974706" opacity="0.501961"/>
                </v:shape>
                <v:shape id="Picture 9140" style="position:absolute;width:58582;height:6187;left:-58;top:-48;" filled="f">
                  <v:imagedata r:id="rId10"/>
                </v:shape>
                <v:shape id="Shape 303" style="position:absolute;width:58521;height:6121;left:0;top:0;" coordsize="5852160,612140" path="m102019,0c45682,0,0,45720,0,101981l0,510159c0,566420,45682,612140,102019,612140l5750179,612140c5806440,612140,5852160,566420,5852160,510159l5852160,101981c5852160,45720,5806440,0,5750179,0x">
                  <v:stroke weight="1pt" endcap="round" joinstyle="round" on="true" color="#fabf8f"/>
                  <v:fill on="false" color="#000000" opacity="0"/>
                </v:shape>
              </v:group>
            </w:pict>
          </mc:Fallback>
        </mc:AlternateContent>
      </w:r>
      <w:r>
        <w:rPr>
          <w:b/>
          <w:sz w:val="32"/>
          <w:vertAlign w:val="superscript"/>
        </w:rPr>
        <w:t xml:space="preserve"> </w:t>
      </w:r>
      <w:r>
        <w:rPr>
          <w:b/>
          <w:sz w:val="32"/>
          <w:vertAlign w:val="superscript"/>
        </w:rPr>
        <w:tab/>
      </w:r>
      <w:r>
        <w:rPr>
          <w:b/>
          <w:sz w:val="40"/>
        </w:rPr>
        <w:t xml:space="preserve">WPROWADZENIE - INFORMACJE OGÓLNE </w:t>
      </w:r>
    </w:p>
    <w:p w14:paraId="248F43CB" w14:textId="77777777" w:rsidR="00A00DE7" w:rsidRDefault="00B252C3">
      <w:pPr>
        <w:spacing w:after="108" w:line="259" w:lineRule="auto"/>
        <w:ind w:left="0" w:firstLine="0"/>
        <w:jc w:val="left"/>
      </w:pPr>
      <w:r>
        <w:rPr>
          <w:b/>
        </w:rPr>
        <w:t xml:space="preserve"> </w:t>
      </w:r>
    </w:p>
    <w:p w14:paraId="272895EB" w14:textId="77777777" w:rsidR="00A00DE7" w:rsidRDefault="00B252C3">
      <w:pPr>
        <w:spacing w:after="105" w:line="259" w:lineRule="auto"/>
        <w:ind w:left="0" w:firstLine="0"/>
        <w:jc w:val="left"/>
      </w:pPr>
      <w:r>
        <w:t xml:space="preserve"> </w:t>
      </w:r>
      <w:r>
        <w:tab/>
        <w:t xml:space="preserve"> </w:t>
      </w:r>
    </w:p>
    <w:p w14:paraId="4667987C" w14:textId="74884A5C" w:rsidR="00A00DE7" w:rsidRPr="008A2347" w:rsidRDefault="00B252C3" w:rsidP="008A2347">
      <w:pPr>
        <w:ind w:left="-5"/>
        <w:rPr>
          <w:rFonts w:ascii="Times New Roman" w:hAnsi="Times New Roman" w:cs="Times New Roman"/>
          <w:sz w:val="24"/>
          <w:szCs w:val="24"/>
        </w:rPr>
      </w:pPr>
      <w:r w:rsidRPr="008A2347">
        <w:rPr>
          <w:rFonts w:ascii="Times New Roman" w:hAnsi="Times New Roman" w:cs="Times New Roman"/>
          <w:sz w:val="24"/>
          <w:szCs w:val="24"/>
        </w:rPr>
        <w:t xml:space="preserve">  „Standardy ochrony małoletnich” to jeden z elementów systemowego rozwiązania ochrony małoletnich przed krzywdzeniem stanowiący formę zabezpieczenia ich praw.  </w:t>
      </w:r>
    </w:p>
    <w:p w14:paraId="0F519F65" w14:textId="77777777" w:rsidR="00A00DE7" w:rsidRDefault="00B252C3">
      <w:pPr>
        <w:spacing w:after="0" w:line="259" w:lineRule="auto"/>
        <w:ind w:left="0" w:firstLine="0"/>
        <w:jc w:val="left"/>
      </w:pPr>
      <w:r>
        <w:rPr>
          <w:b/>
        </w:rPr>
        <w:t xml:space="preserve"> </w:t>
      </w:r>
    </w:p>
    <w:p w14:paraId="495CB112" w14:textId="68BCA787" w:rsidR="00A00DE7" w:rsidRDefault="008A2347">
      <w:pPr>
        <w:tabs>
          <w:tab w:val="center" w:pos="4525"/>
        </w:tabs>
        <w:spacing w:after="0" w:line="259" w:lineRule="auto"/>
        <w:ind w:left="-15" w:firstLine="0"/>
        <w:jc w:val="left"/>
      </w:pPr>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4E9E1749" wp14:editId="4FEB8C9D">
                <wp:simplePos x="0" y="0"/>
                <wp:positionH relativeFrom="column">
                  <wp:posOffset>-20320</wp:posOffset>
                </wp:positionH>
                <wp:positionV relativeFrom="paragraph">
                  <wp:posOffset>31115</wp:posOffset>
                </wp:positionV>
                <wp:extent cx="5924550" cy="1381125"/>
                <wp:effectExtent l="0" t="0" r="0" b="0"/>
                <wp:wrapNone/>
                <wp:docPr id="8063" name="Group 8063"/>
                <wp:cNvGraphicFramePr/>
                <a:graphic xmlns:a="http://schemas.openxmlformats.org/drawingml/2006/main">
                  <a:graphicData uri="http://schemas.microsoft.com/office/word/2010/wordprocessingGroup">
                    <wpg:wgp>
                      <wpg:cNvGrpSpPr/>
                      <wpg:grpSpPr>
                        <a:xfrm>
                          <a:off x="0" y="0"/>
                          <a:ext cx="5924550" cy="1381125"/>
                          <a:chOff x="0" y="0"/>
                          <a:chExt cx="5793105" cy="1058546"/>
                        </a:xfrm>
                      </wpg:grpSpPr>
                      <wps:wsp>
                        <wps:cNvPr id="309" name="Shape 309"/>
                        <wps:cNvSpPr/>
                        <wps:spPr>
                          <a:xfrm>
                            <a:off x="12700" y="25400"/>
                            <a:ext cx="5780405" cy="1033145"/>
                          </a:xfrm>
                          <a:custGeom>
                            <a:avLst/>
                            <a:gdLst/>
                            <a:ahLst/>
                            <a:cxnLst/>
                            <a:rect l="0" t="0" r="0" b="0"/>
                            <a:pathLst>
                              <a:path w="5780405" h="1033145">
                                <a:moveTo>
                                  <a:pt x="172187" y="0"/>
                                </a:moveTo>
                                <a:lnTo>
                                  <a:pt x="5608193" y="0"/>
                                </a:lnTo>
                                <a:cubicBezTo>
                                  <a:pt x="5703316" y="0"/>
                                  <a:pt x="5780405" y="77089"/>
                                  <a:pt x="5780405" y="172212"/>
                                </a:cubicBezTo>
                                <a:lnTo>
                                  <a:pt x="5780405" y="860934"/>
                                </a:lnTo>
                                <a:cubicBezTo>
                                  <a:pt x="5780405" y="956056"/>
                                  <a:pt x="5703316" y="1033145"/>
                                  <a:pt x="5608193" y="1033145"/>
                                </a:cubicBezTo>
                                <a:lnTo>
                                  <a:pt x="172187" y="1033145"/>
                                </a:lnTo>
                                <a:cubicBezTo>
                                  <a:pt x="77102" y="1033145"/>
                                  <a:pt x="0" y="956056"/>
                                  <a:pt x="0" y="860934"/>
                                </a:cubicBezTo>
                                <a:lnTo>
                                  <a:pt x="0" y="172212"/>
                                </a:lnTo>
                                <a:cubicBezTo>
                                  <a:pt x="0" y="77089"/>
                                  <a:pt x="77102" y="0"/>
                                  <a:pt x="172187" y="0"/>
                                </a:cubicBezTo>
                                <a:close/>
                              </a:path>
                            </a:pathLst>
                          </a:custGeom>
                          <a:ln w="0" cap="rnd">
                            <a:round/>
                          </a:ln>
                        </wps:spPr>
                        <wps:style>
                          <a:lnRef idx="0">
                            <a:srgbClr val="000000">
                              <a:alpha val="0"/>
                            </a:srgbClr>
                          </a:lnRef>
                          <a:fillRef idx="1">
                            <a:srgbClr val="974706">
                              <a:alpha val="50196"/>
                            </a:srgbClr>
                          </a:fillRef>
                          <a:effectRef idx="0">
                            <a:scrgbClr r="0" g="0" b="0"/>
                          </a:effectRef>
                          <a:fontRef idx="none"/>
                        </wps:style>
                        <wps:bodyPr/>
                      </wps:wsp>
                      <pic:pic xmlns:pic="http://schemas.openxmlformats.org/drawingml/2006/picture">
                        <pic:nvPicPr>
                          <pic:cNvPr id="9141" name="Picture 9141"/>
                          <pic:cNvPicPr/>
                        </pic:nvPicPr>
                        <pic:blipFill>
                          <a:blip r:embed="rId11"/>
                          <a:stretch>
                            <a:fillRect/>
                          </a:stretch>
                        </pic:blipFill>
                        <pic:spPr>
                          <a:xfrm>
                            <a:off x="-3682" y="-3046"/>
                            <a:ext cx="5785105" cy="1036320"/>
                          </a:xfrm>
                          <a:prstGeom prst="rect">
                            <a:avLst/>
                          </a:prstGeom>
                        </pic:spPr>
                      </pic:pic>
                      <wps:wsp>
                        <wps:cNvPr id="311" name="Shape 311"/>
                        <wps:cNvSpPr/>
                        <wps:spPr>
                          <a:xfrm>
                            <a:off x="0" y="0"/>
                            <a:ext cx="5780405" cy="1033145"/>
                          </a:xfrm>
                          <a:custGeom>
                            <a:avLst/>
                            <a:gdLst/>
                            <a:ahLst/>
                            <a:cxnLst/>
                            <a:rect l="0" t="0" r="0" b="0"/>
                            <a:pathLst>
                              <a:path w="5780405" h="1033145">
                                <a:moveTo>
                                  <a:pt x="172187" y="0"/>
                                </a:moveTo>
                                <a:cubicBezTo>
                                  <a:pt x="77102" y="0"/>
                                  <a:pt x="0" y="77089"/>
                                  <a:pt x="0" y="172212"/>
                                </a:cubicBezTo>
                                <a:lnTo>
                                  <a:pt x="0" y="860934"/>
                                </a:lnTo>
                                <a:cubicBezTo>
                                  <a:pt x="0" y="956056"/>
                                  <a:pt x="77102" y="1033145"/>
                                  <a:pt x="172187" y="1033145"/>
                                </a:cubicBezTo>
                                <a:lnTo>
                                  <a:pt x="5608193" y="1033145"/>
                                </a:lnTo>
                                <a:cubicBezTo>
                                  <a:pt x="5703316" y="1033145"/>
                                  <a:pt x="5780405" y="956056"/>
                                  <a:pt x="5780405" y="860934"/>
                                </a:cubicBezTo>
                                <a:lnTo>
                                  <a:pt x="5780405" y="172212"/>
                                </a:lnTo>
                                <a:cubicBezTo>
                                  <a:pt x="5780405" y="77089"/>
                                  <a:pt x="5703316" y="0"/>
                                  <a:pt x="5608193" y="0"/>
                                </a:cubicBezTo>
                                <a:close/>
                              </a:path>
                            </a:pathLst>
                          </a:custGeom>
                          <a:ln w="12700" cap="rnd">
                            <a:round/>
                          </a:ln>
                        </wps:spPr>
                        <wps:style>
                          <a:lnRef idx="1">
                            <a:srgbClr val="FABF8F"/>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6DAA37C9" id="Group 8063" o:spid="_x0000_s1026" style="position:absolute;margin-left:-1.6pt;margin-top:2.45pt;width:466.5pt;height:108.75pt;z-index:-251657216;mso-width-relative:margin;mso-height-relative:margin" coordsize="57931,105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">
                <v:shape id="Shape 309" o:spid="_x0000_s1027" style="position:absolute;left:127;top:254;width:57804;height:10331;visibility:visible;mso-wrap-style:square;v-text-anchor:top" coordsize="5780405,1033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87EscA&#10;AADcAAAADwAAAGRycy9kb3ducmV2LnhtbESPT2vCQBTE7wW/w/KEXkrdaIvG1FUkpRAQCtoePD6z&#10;zyQ0+zZkt/nz7btCweMwM79hNrvB1KKj1lWWFcxnEQji3OqKCwXfXx/PMQjnkTXWlknBSA5228nD&#10;BhNtez5Sd/KFCBB2CSoovW8SKV1ekkE3sw1x8K62NeiDbAupW+wD3NRyEUVLabDisFBiQ2lJ+c/p&#10;1yh4jcf3fZwez5fDytVP8Qqz/nOp1ON02L+B8DT4e/i/nWkFL9EabmfCEZD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JvOxLHAAAA3AAAAA8AAAAAAAAAAAAAAAAAmAIAAGRy&#10;cy9kb3ducmV2LnhtbFBLBQYAAAAABAAEAPUAAACMAwAAAAA=&#10;" path="m172187,l5608193,v95123,,172212,77089,172212,172212l5780405,860934v,95122,-77089,172211,-172212,172211l172187,1033145c77102,1033145,,956056,,860934l,172212c,77089,77102,,172187,xe" fillcolor="#974706" stroked="f" strokeweight="0">
                  <v:fill opacity="32896f"/>
                  <v:stroke endcap="round"/>
                  <v:path arrowok="t" textboxrect="0,0,5780405,1033145"/>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141" o:spid="_x0000_s1028" type="#_x0000_t75" style="position:absolute;left:-36;top:-30;width:57850;height:103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Ohe8bGAAAA3QAAAA8AAABkcnMvZG93bnJldi54bWxEj9FqwkAURN8L/YflFvoiuomUotFV2oJQ&#10;KiJGP+C6e02C2btpdjXx792C0MdhZs4w82Vva3Gl1leOFaSjBASxdqbiQsFhvxpOQPiAbLB2TApu&#10;5GG5eH6aY2Zcxzu65qEQEcI+QwVlCE0mpdclWfQj1xBH7+RaiyHKtpCmxS7CbS3HSfIuLVYcF0ps&#10;6Kskfc4vVoHJf9JPvak3evp76bZmcFw3t6NSry/9xwxEoD78hx/tb6Ngmr6l8PcmPgG5uA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6F7xsYAAADdAAAADwAAAAAAAAAAAAAA&#10;AACfAgAAZHJzL2Rvd25yZXYueG1sUEsFBgAAAAAEAAQA9wAAAJIDAAAAAA==&#10;">
                  <v:imagedata r:id="rId12" o:title=""/>
                </v:shape>
                <v:shape id="Shape 311" o:spid="_x0000_s1029" style="position:absolute;width:57804;height:10331;visibility:visible;mso-wrap-style:square;v-text-anchor:top" coordsize="5780405,1033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cSqcIA&#10;AADcAAAADwAAAGRycy9kb3ducmV2LnhtbESP3YrCMBSE7xd8h3AE79a0FRapRhFBdm+88OcBjs0x&#10;KTYnpYlafXojCHs5zMw3zHzZu0bcqAu1ZwX5OANBXHlds1FwPGy+pyBCRNbYeCYFDwqwXAy+5lhq&#10;f+cd3fbRiAThUKICG2NbShkqSw7D2LfEyTv7zmFMsjNSd3hPcNfIIst+pMOa04LFltaWqsv+6hQ8&#10;f2l6KjZbK6sGuXjujLk8VkqNhv1qBiJSH//Dn/afVjDJc3ifSUdAL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RxKpwgAAANwAAAAPAAAAAAAAAAAAAAAAAJgCAABkcnMvZG93&#10;bnJldi54bWxQSwUGAAAAAAQABAD1AAAAhwMAAAAA&#10;" path="m172187,c77102,,,77089,,172212l,860934v,95122,77102,172211,172187,172211l5608193,1033145v95123,,172212,-77089,172212,-172211l5780405,172212c5780405,77089,5703316,,5608193,l172187,xe" filled="f" strokecolor="#fabf8f" strokeweight="1pt">
                  <v:stroke endcap="round"/>
                  <v:path arrowok="t" textboxrect="0,0,5780405,1033145"/>
                </v:shape>
              </v:group>
            </w:pict>
          </mc:Fallback>
        </mc:AlternateContent>
      </w:r>
      <w:r w:rsidR="00B252C3">
        <w:rPr>
          <w:b/>
        </w:rPr>
        <w:t xml:space="preserve"> </w:t>
      </w:r>
      <w:r w:rsidR="00B252C3">
        <w:rPr>
          <w:b/>
        </w:rPr>
        <w:tab/>
      </w:r>
      <w:r w:rsidR="00B252C3">
        <w:rPr>
          <w:b/>
          <w:sz w:val="36"/>
        </w:rPr>
        <w:t xml:space="preserve">STANDARDY OCHRONY MAŁOLETNICH  </w:t>
      </w:r>
    </w:p>
    <w:p w14:paraId="0401CF0B" w14:textId="77777777" w:rsidR="00A00DE7" w:rsidRDefault="00B252C3">
      <w:pPr>
        <w:spacing w:after="0" w:line="259" w:lineRule="auto"/>
        <w:ind w:left="0" w:firstLine="0"/>
        <w:jc w:val="left"/>
      </w:pPr>
      <w:r>
        <w:rPr>
          <w:b/>
        </w:rPr>
        <w:t xml:space="preserve"> </w:t>
      </w:r>
    </w:p>
    <w:p w14:paraId="547081C2" w14:textId="250C6CF5" w:rsidR="00A00DE7" w:rsidRDefault="00B252C3" w:rsidP="008A2347">
      <w:pPr>
        <w:tabs>
          <w:tab w:val="center" w:pos="4524"/>
        </w:tabs>
        <w:spacing w:after="0" w:line="259" w:lineRule="auto"/>
        <w:ind w:left="-15" w:firstLine="0"/>
        <w:jc w:val="center"/>
      </w:pPr>
      <w:r>
        <w:rPr>
          <w:b/>
          <w:sz w:val="36"/>
        </w:rPr>
        <w:t xml:space="preserve">W </w:t>
      </w:r>
      <w:r w:rsidR="008A2347">
        <w:rPr>
          <w:b/>
          <w:sz w:val="36"/>
        </w:rPr>
        <w:t xml:space="preserve">MIEJSKIM </w:t>
      </w:r>
      <w:r>
        <w:rPr>
          <w:b/>
          <w:sz w:val="36"/>
        </w:rPr>
        <w:t>OŚRO</w:t>
      </w:r>
      <w:r w:rsidR="008A2347">
        <w:rPr>
          <w:b/>
          <w:sz w:val="36"/>
        </w:rPr>
        <w:t>DKU POMOCY SPOŁECZNEJ W KOWARACH</w:t>
      </w:r>
    </w:p>
    <w:p w14:paraId="7B2EC21F" w14:textId="77777777" w:rsidR="00A00DE7" w:rsidRDefault="00B252C3">
      <w:pPr>
        <w:tabs>
          <w:tab w:val="center" w:pos="4525"/>
        </w:tabs>
        <w:spacing w:after="0" w:line="259" w:lineRule="auto"/>
        <w:ind w:left="0" w:firstLine="0"/>
        <w:jc w:val="left"/>
      </w:pPr>
      <w:r>
        <w:rPr>
          <w:sz w:val="32"/>
          <w:vertAlign w:val="superscript"/>
        </w:rPr>
        <w:t xml:space="preserve"> </w:t>
      </w:r>
      <w:r>
        <w:rPr>
          <w:sz w:val="32"/>
          <w:vertAlign w:val="superscript"/>
        </w:rPr>
        <w:tab/>
      </w:r>
      <w:r>
        <w:rPr>
          <w:b/>
          <w:i/>
          <w:sz w:val="36"/>
        </w:rPr>
        <w:t xml:space="preserve">wersja skrócona dla małoletnich </w:t>
      </w:r>
    </w:p>
    <w:p w14:paraId="4BDA0683" w14:textId="77777777" w:rsidR="00A00DE7" w:rsidRDefault="00B252C3">
      <w:pPr>
        <w:spacing w:after="0" w:line="259" w:lineRule="auto"/>
        <w:ind w:left="0" w:firstLine="0"/>
        <w:jc w:val="left"/>
      </w:pPr>
      <w:r>
        <w:t xml:space="preserve"> </w:t>
      </w:r>
    </w:p>
    <w:p w14:paraId="0638B51F" w14:textId="77777777" w:rsidR="00A00DE7" w:rsidRDefault="00B252C3">
      <w:pPr>
        <w:spacing w:after="0" w:line="259" w:lineRule="auto"/>
        <w:ind w:left="0" w:firstLine="0"/>
        <w:jc w:val="left"/>
      </w:pPr>
      <w:r>
        <w:t xml:space="preserve"> </w:t>
      </w:r>
    </w:p>
    <w:p w14:paraId="48891E75" w14:textId="77777777" w:rsidR="00A00DE7" w:rsidRDefault="00B252C3">
      <w:pPr>
        <w:spacing w:after="102" w:line="259" w:lineRule="auto"/>
        <w:ind w:left="0" w:firstLine="0"/>
        <w:jc w:val="left"/>
      </w:pPr>
      <w:r>
        <w:t xml:space="preserve"> </w:t>
      </w:r>
    </w:p>
    <w:p w14:paraId="4F62512F" w14:textId="0E6BCDFA" w:rsidR="00A00DE7" w:rsidRDefault="00B252C3" w:rsidP="008A2347">
      <w:pPr>
        <w:pStyle w:val="Nagwek1"/>
        <w:ind w:left="-5"/>
        <w:jc w:val="center"/>
      </w:pPr>
      <w:r>
        <w:rPr>
          <w:rFonts w:ascii="Calibri" w:eastAsia="Calibri" w:hAnsi="Calibri" w:cs="Calibri"/>
          <w:noProof/>
          <w:sz w:val="22"/>
        </w:rPr>
        <mc:AlternateContent>
          <mc:Choice Requires="wpg">
            <w:drawing>
              <wp:anchor distT="0" distB="0" distL="114300" distR="114300" simplePos="0" relativeHeight="251660288" behindDoc="1" locked="0" layoutInCell="1" allowOverlap="1" wp14:anchorId="14C1ED01" wp14:editId="7C030F49">
                <wp:simplePos x="0" y="0"/>
                <wp:positionH relativeFrom="column">
                  <wp:posOffset>-17957</wp:posOffset>
                </wp:positionH>
                <wp:positionV relativeFrom="paragraph">
                  <wp:posOffset>-73169</wp:posOffset>
                </wp:positionV>
                <wp:extent cx="5793105" cy="597535"/>
                <wp:effectExtent l="0" t="0" r="0" b="0"/>
                <wp:wrapNone/>
                <wp:docPr id="8064" name="Group 8064"/>
                <wp:cNvGraphicFramePr/>
                <a:graphic xmlns:a="http://schemas.openxmlformats.org/drawingml/2006/main">
                  <a:graphicData uri="http://schemas.microsoft.com/office/word/2010/wordprocessingGroup">
                    <wpg:wgp>
                      <wpg:cNvGrpSpPr/>
                      <wpg:grpSpPr>
                        <a:xfrm>
                          <a:off x="0" y="0"/>
                          <a:ext cx="5793105" cy="597535"/>
                          <a:chOff x="0" y="0"/>
                          <a:chExt cx="5793105" cy="597535"/>
                        </a:xfrm>
                      </wpg:grpSpPr>
                      <wps:wsp>
                        <wps:cNvPr id="9416" name="Shape 9416"/>
                        <wps:cNvSpPr/>
                        <wps:spPr>
                          <a:xfrm>
                            <a:off x="12700" y="25400"/>
                            <a:ext cx="5780405" cy="572135"/>
                          </a:xfrm>
                          <a:custGeom>
                            <a:avLst/>
                            <a:gdLst/>
                            <a:ahLst/>
                            <a:cxnLst/>
                            <a:rect l="0" t="0" r="0" b="0"/>
                            <a:pathLst>
                              <a:path w="5780405" h="572135">
                                <a:moveTo>
                                  <a:pt x="0" y="0"/>
                                </a:moveTo>
                                <a:lnTo>
                                  <a:pt x="5780405" y="0"/>
                                </a:lnTo>
                                <a:lnTo>
                                  <a:pt x="5780405" y="572135"/>
                                </a:lnTo>
                                <a:lnTo>
                                  <a:pt x="0" y="572135"/>
                                </a:lnTo>
                                <a:lnTo>
                                  <a:pt x="0" y="0"/>
                                </a:lnTo>
                              </a:path>
                            </a:pathLst>
                          </a:custGeom>
                          <a:ln w="0" cap="rnd">
                            <a:round/>
                          </a:ln>
                        </wps:spPr>
                        <wps:style>
                          <a:lnRef idx="0">
                            <a:srgbClr val="000000">
                              <a:alpha val="0"/>
                            </a:srgbClr>
                          </a:lnRef>
                          <a:fillRef idx="1">
                            <a:srgbClr val="4E6128">
                              <a:alpha val="50196"/>
                            </a:srgbClr>
                          </a:fillRef>
                          <a:effectRef idx="0">
                            <a:scrgbClr r="0" g="0" b="0"/>
                          </a:effectRef>
                          <a:fontRef idx="none"/>
                        </wps:style>
                        <wps:bodyPr/>
                      </wps:wsp>
                      <pic:pic xmlns:pic="http://schemas.openxmlformats.org/drawingml/2006/picture">
                        <pic:nvPicPr>
                          <pic:cNvPr id="9142" name="Picture 9142"/>
                          <pic:cNvPicPr/>
                        </pic:nvPicPr>
                        <pic:blipFill>
                          <a:blip r:embed="rId13"/>
                          <a:stretch>
                            <a:fillRect/>
                          </a:stretch>
                        </pic:blipFill>
                        <pic:spPr>
                          <a:xfrm>
                            <a:off x="-3682" y="-6856"/>
                            <a:ext cx="5785105" cy="579120"/>
                          </a:xfrm>
                          <a:prstGeom prst="rect">
                            <a:avLst/>
                          </a:prstGeom>
                        </pic:spPr>
                      </pic:pic>
                      <wps:wsp>
                        <wps:cNvPr id="323" name="Shape 323"/>
                        <wps:cNvSpPr/>
                        <wps:spPr>
                          <a:xfrm>
                            <a:off x="0" y="0"/>
                            <a:ext cx="5780405" cy="572135"/>
                          </a:xfrm>
                          <a:custGeom>
                            <a:avLst/>
                            <a:gdLst/>
                            <a:ahLst/>
                            <a:cxnLst/>
                            <a:rect l="0" t="0" r="0" b="0"/>
                            <a:pathLst>
                              <a:path w="5780405" h="572135">
                                <a:moveTo>
                                  <a:pt x="0" y="572135"/>
                                </a:moveTo>
                                <a:lnTo>
                                  <a:pt x="5780405" y="572135"/>
                                </a:lnTo>
                                <a:lnTo>
                                  <a:pt x="5780405" y="0"/>
                                </a:lnTo>
                                <a:lnTo>
                                  <a:pt x="0" y="0"/>
                                </a:lnTo>
                                <a:close/>
                              </a:path>
                            </a:pathLst>
                          </a:custGeom>
                          <a:ln w="12700" cap="rnd">
                            <a:miter lim="101600"/>
                          </a:ln>
                        </wps:spPr>
                        <wps:style>
                          <a:lnRef idx="1">
                            <a:srgbClr val="C2D69B"/>
                          </a:lnRef>
                          <a:fillRef idx="0">
                            <a:srgbClr val="000000">
                              <a:alpha val="0"/>
                            </a:srgbClr>
                          </a:fillRef>
                          <a:effectRef idx="0">
                            <a:scrgbClr r="0" g="0" b="0"/>
                          </a:effectRef>
                          <a:fontRef idx="none"/>
                        </wps:style>
                        <wps:bodyPr/>
                      </wps:wsp>
                    </wpg:wgp>
                  </a:graphicData>
                </a:graphic>
              </wp:anchor>
            </w:drawing>
          </mc:Choice>
          <mc:Fallback>
            <w:pict>
              <v:group w14:anchorId="2BC69E96" id="Group 8064" o:spid="_x0000_s1026" style="position:absolute;margin-left:-1.4pt;margin-top:-5.75pt;width:456.15pt;height:47.05pt;z-index:-251656192" coordsize="57931,59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">
                <v:shape id="Shape 9416" o:spid="_x0000_s1027" style="position:absolute;left:127;top:254;width:57804;height:5721;visibility:visible;mso-wrap-style:square;v-text-anchor:top" coordsize="5780405,572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1mdMcA&#10;AADdAAAADwAAAGRycy9kb3ducmV2LnhtbESP3WoCMRSE74W+QzgFb6RmV4s/q1GKIEpBUCvt7WFz&#10;3CzdnCybqOvbm0LBy2FmvmHmy9ZW4kqNLx0rSPsJCOLc6ZILBaev9dsEhA/IGivHpOBOHpaLl84c&#10;M+1ufKDrMRQiQthnqMCEUGdS+tyQRd93NXH0zq6xGKJsCqkbvEW4reQgSUbSYslxwWBNK0P57/Fi&#10;FZyr4WH/We/SzXj9Y8btt9O9/Vap7mv7MQMRqA3P8H97qxVM39MR/L2JT0AuH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YtZnTHAAAA3QAAAA8AAAAAAAAAAAAAAAAAmAIAAGRy&#10;cy9kb3ducmV2LnhtbFBLBQYAAAAABAAEAPUAAACMAwAAAAA=&#10;" path="m,l5780405,r,572135l,572135,,e" fillcolor="#4e6128" stroked="f" strokeweight="0">
                  <v:fill opacity="32896f"/>
                  <v:stroke endcap="round"/>
                  <v:path arrowok="t" textboxrect="0,0,5780405,572135"/>
                </v:shape>
                <v:shape id="Picture 9142" o:spid="_x0000_s1028" type="#_x0000_t75" style="position:absolute;left:-36;top:-68;width:57850;height:57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A27snCAAAA3QAAAA8AAABkcnMvZG93bnJldi54bWxEj0FLw0AUhO+C/2F5hd7spqFUjd0WEQrB&#10;m1Hvj+xzE5p9u+Ztm/Tfu4LgcZiZb5jdYfaDutAofWAD61UBirgNtmdn4OP9ePcAShKyxSEwGbiS&#10;wGF/e7PDyoaJ3+jSJKcyhKVCA11KsdJa2o48yipE4ux9hdFjynJ02o44ZbgfdFkUW+2x57zQYaSX&#10;jtpTc/YG6vJ++y3yGZ2Lr/NmqqURbI1ZLubnJ1CJ5vQf/mvX1sDjelPC75v8BPT+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gNu7JwgAAAN0AAAAPAAAAAAAAAAAAAAAAAJ8C&#10;AABkcnMvZG93bnJldi54bWxQSwUGAAAAAAQABAD3AAAAjgMAAAAA&#10;">
                  <v:imagedata r:id="rId14" o:title=""/>
                </v:shape>
                <v:shape id="Shape 323" o:spid="_x0000_s1029" style="position:absolute;width:57804;height:5721;visibility:visible;mso-wrap-style:square;v-text-anchor:top" coordsize="5780405,572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6Z5MMA&#10;AADcAAAADwAAAGRycy9kb3ducmV2LnhtbESPT4vCMBTE74LfITxhb5ragkjXVGRZ6V4E/+H50Tzb&#10;0ualNFnb/fYbQfA4zMxvmM12NK14UO9qywqWiwgEcWF1zaWC62U/X4NwHllja5kU/JGDbTadbDDV&#10;duATPc6+FAHCLkUFlfddKqUrKjLoFrYjDt7d9gZ9kH0pdY9DgJtWxlG0kgZrDgsVdvRVUdGcf42C&#10;Xb7kZp0f94fkO77ZY3TPh6tU6mM27j5BeBr9O/xq/2gFSZzA80w4AjL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06Z5MMAAADcAAAADwAAAAAAAAAAAAAAAACYAgAAZHJzL2Rv&#10;d25yZXYueG1sUEsFBgAAAAAEAAQA9QAAAIgDAAAAAA==&#10;" path="m,572135r5780405,l5780405,,,,,572135xe" filled="f" strokecolor="#c2d69b" strokeweight="1pt">
                  <v:stroke miterlimit="66585f" joinstyle="miter" endcap="round"/>
                  <v:path arrowok="t" textboxrect="0,0,5780405,572135"/>
                </v:shape>
              </v:group>
            </w:pict>
          </mc:Fallback>
        </mc:AlternateContent>
      </w:r>
      <w:r>
        <w:t>1. Zasady zapewniające bezpieczne relacje między małoletnim a pracownikami OPS-u/          Zleceniobiorcami, a w szczególności zachowania niedozwolone wobec małoletnich</w:t>
      </w:r>
    </w:p>
    <w:p w14:paraId="09D15A62" w14:textId="77777777" w:rsidR="00A00DE7" w:rsidRDefault="00B252C3">
      <w:pPr>
        <w:spacing w:after="0" w:line="259" w:lineRule="auto"/>
        <w:ind w:left="0" w:firstLine="0"/>
        <w:jc w:val="left"/>
      </w:pPr>
      <w:r>
        <w:t xml:space="preserve"> </w:t>
      </w:r>
    </w:p>
    <w:p w14:paraId="3F852111" w14:textId="77777777" w:rsidR="00A00DE7" w:rsidRPr="008A2347" w:rsidRDefault="00B252C3">
      <w:pPr>
        <w:spacing w:after="223" w:line="259" w:lineRule="auto"/>
        <w:ind w:left="0" w:firstLine="0"/>
        <w:jc w:val="left"/>
        <w:rPr>
          <w:rFonts w:ascii="Times New Roman" w:hAnsi="Times New Roman" w:cs="Times New Roman"/>
          <w:sz w:val="24"/>
          <w:szCs w:val="24"/>
        </w:rPr>
      </w:pPr>
      <w:r w:rsidRPr="008A2347">
        <w:rPr>
          <w:rFonts w:ascii="Times New Roman" w:hAnsi="Times New Roman" w:cs="Times New Roman"/>
          <w:b/>
          <w:sz w:val="24"/>
          <w:szCs w:val="24"/>
        </w:rPr>
        <w:t xml:space="preserve"> </w:t>
      </w:r>
    </w:p>
    <w:p w14:paraId="71525D3E" w14:textId="2419BA5B" w:rsidR="00A00DE7" w:rsidRPr="008A2347" w:rsidRDefault="00B252C3">
      <w:pPr>
        <w:numPr>
          <w:ilvl w:val="0"/>
          <w:numId w:val="1"/>
        </w:numPr>
        <w:rPr>
          <w:rFonts w:ascii="Times New Roman" w:hAnsi="Times New Roman" w:cs="Times New Roman"/>
          <w:sz w:val="24"/>
          <w:szCs w:val="24"/>
        </w:rPr>
      </w:pPr>
      <w:r w:rsidRPr="008A2347">
        <w:rPr>
          <w:rFonts w:ascii="Times New Roman" w:hAnsi="Times New Roman" w:cs="Times New Roman"/>
          <w:sz w:val="24"/>
          <w:szCs w:val="24"/>
        </w:rPr>
        <w:t>Osoby mające bezpośred</w:t>
      </w:r>
      <w:r w:rsidR="008A2347" w:rsidRPr="008A2347">
        <w:rPr>
          <w:rFonts w:ascii="Times New Roman" w:hAnsi="Times New Roman" w:cs="Times New Roman"/>
          <w:sz w:val="24"/>
          <w:szCs w:val="24"/>
        </w:rPr>
        <w:t>ni kontakt z małoletnimi powinny</w:t>
      </w:r>
      <w:r w:rsidRPr="008A2347">
        <w:rPr>
          <w:rFonts w:ascii="Times New Roman" w:hAnsi="Times New Roman" w:cs="Times New Roman"/>
          <w:sz w:val="24"/>
          <w:szCs w:val="24"/>
        </w:rPr>
        <w:t xml:space="preserve"> wykonywać swoje zadania w sposób zapewniający poszanowanie praw osób trzecich, w szczególności praw dzieci, z szacunkiem oraz w sposób uprzejmy i kulturalny. </w:t>
      </w:r>
    </w:p>
    <w:p w14:paraId="7FD00C14" w14:textId="79158046" w:rsidR="00A00DE7" w:rsidRPr="008A2347" w:rsidRDefault="00B252C3">
      <w:pPr>
        <w:numPr>
          <w:ilvl w:val="0"/>
          <w:numId w:val="1"/>
        </w:numPr>
        <w:rPr>
          <w:rFonts w:ascii="Times New Roman" w:hAnsi="Times New Roman" w:cs="Times New Roman"/>
          <w:sz w:val="24"/>
          <w:szCs w:val="24"/>
        </w:rPr>
      </w:pPr>
      <w:r w:rsidRPr="008A2347">
        <w:rPr>
          <w:rFonts w:ascii="Times New Roman" w:hAnsi="Times New Roman" w:cs="Times New Roman"/>
          <w:sz w:val="24"/>
          <w:szCs w:val="24"/>
        </w:rPr>
        <w:t>Komunikacja z dziećmi prowadzona jest w sposób konstruktywny, budujący relację</w:t>
      </w:r>
      <w:r w:rsidR="008A2347" w:rsidRPr="008A2347">
        <w:rPr>
          <w:rFonts w:ascii="Times New Roman" w:hAnsi="Times New Roman" w:cs="Times New Roman"/>
          <w:sz w:val="24"/>
          <w:szCs w:val="24"/>
        </w:rPr>
        <w:t xml:space="preserve">. W komunikacji </w:t>
      </w:r>
      <w:r w:rsidRPr="008A2347">
        <w:rPr>
          <w:rFonts w:ascii="Times New Roman" w:hAnsi="Times New Roman" w:cs="Times New Roman"/>
          <w:sz w:val="24"/>
          <w:szCs w:val="24"/>
        </w:rPr>
        <w:t xml:space="preserve">z małoletnim osoba dorosła zachowuje spokój i cierpliwość, stosuje zasady pozytywnej komunikacji: aktywne słuchanie i komunikat JA.  </w:t>
      </w:r>
    </w:p>
    <w:p w14:paraId="6B6C6582" w14:textId="77777777" w:rsidR="00A00DE7" w:rsidRPr="008A2347" w:rsidRDefault="00B252C3">
      <w:pPr>
        <w:numPr>
          <w:ilvl w:val="0"/>
          <w:numId w:val="1"/>
        </w:numPr>
        <w:rPr>
          <w:rFonts w:ascii="Times New Roman" w:hAnsi="Times New Roman" w:cs="Times New Roman"/>
          <w:sz w:val="24"/>
          <w:szCs w:val="24"/>
        </w:rPr>
      </w:pPr>
      <w:r w:rsidRPr="008A2347">
        <w:rPr>
          <w:rFonts w:ascii="Times New Roman" w:hAnsi="Times New Roman" w:cs="Times New Roman"/>
          <w:sz w:val="24"/>
          <w:szCs w:val="24"/>
        </w:rPr>
        <w:t xml:space="preserve">Niedopuszczalne jest stosowanie wobec małoletnich jakichkolwiek form przemocy, w tym nawiązywanie relacji o charakterze seksualnym.  </w:t>
      </w:r>
    </w:p>
    <w:p w14:paraId="387F0B03" w14:textId="77777777" w:rsidR="00A00DE7" w:rsidRPr="008A2347" w:rsidRDefault="00B252C3">
      <w:pPr>
        <w:numPr>
          <w:ilvl w:val="0"/>
          <w:numId w:val="1"/>
        </w:numPr>
        <w:rPr>
          <w:rFonts w:ascii="Times New Roman" w:hAnsi="Times New Roman" w:cs="Times New Roman"/>
          <w:sz w:val="24"/>
          <w:szCs w:val="24"/>
        </w:rPr>
      </w:pPr>
      <w:r w:rsidRPr="008A2347">
        <w:rPr>
          <w:rFonts w:ascii="Times New Roman" w:hAnsi="Times New Roman" w:cs="Times New Roman"/>
          <w:sz w:val="24"/>
          <w:szCs w:val="24"/>
        </w:rPr>
        <w:t xml:space="preserve">Osoby mające bezpośredni kontakt z małoletnimi mają obowiązek powstrzymać się od jakichkolwiek </w:t>
      </w:r>
      <w:proofErr w:type="spellStart"/>
      <w:r w:rsidRPr="008A2347">
        <w:rPr>
          <w:rFonts w:ascii="Times New Roman" w:hAnsi="Times New Roman" w:cs="Times New Roman"/>
          <w:sz w:val="24"/>
          <w:szCs w:val="24"/>
        </w:rPr>
        <w:t>zachowań</w:t>
      </w:r>
      <w:proofErr w:type="spellEnd"/>
      <w:r w:rsidRPr="008A2347">
        <w:rPr>
          <w:rFonts w:ascii="Times New Roman" w:hAnsi="Times New Roman" w:cs="Times New Roman"/>
          <w:sz w:val="24"/>
          <w:szCs w:val="24"/>
        </w:rPr>
        <w:t xml:space="preserve">, które mogłyby naruszać przestrzeń osobistą małoletniego, jego nietykalność cielesną lub powodować u niego poczucie zagrożenia, dyskomfortu bądź strachu. </w:t>
      </w:r>
    </w:p>
    <w:p w14:paraId="7CD64362" w14:textId="77777777" w:rsidR="00A00DE7" w:rsidRPr="008A2347" w:rsidRDefault="00B252C3">
      <w:pPr>
        <w:numPr>
          <w:ilvl w:val="0"/>
          <w:numId w:val="1"/>
        </w:numPr>
        <w:rPr>
          <w:rFonts w:ascii="Times New Roman" w:hAnsi="Times New Roman" w:cs="Times New Roman"/>
          <w:sz w:val="24"/>
          <w:szCs w:val="24"/>
        </w:rPr>
      </w:pPr>
      <w:r w:rsidRPr="008A2347">
        <w:rPr>
          <w:rFonts w:ascii="Times New Roman" w:hAnsi="Times New Roman" w:cs="Times New Roman"/>
          <w:sz w:val="24"/>
          <w:szCs w:val="24"/>
        </w:rPr>
        <w:t xml:space="preserve">Osoby mające bezpośredni kontakt z małoletnimi powinni zwracać uwagę na  ich niepokojące zachowania, które mogą świadczyć o ich krzywdzeniu i powinni podjąć próbę kontaktu z małoletnim w przypadku powzięcia podejrzenia takiego krzywdzenia.  </w:t>
      </w:r>
    </w:p>
    <w:p w14:paraId="42E409E0" w14:textId="77777777" w:rsidR="00A00DE7" w:rsidRPr="008A2347" w:rsidRDefault="00B252C3">
      <w:pPr>
        <w:numPr>
          <w:ilvl w:val="0"/>
          <w:numId w:val="1"/>
        </w:numPr>
        <w:rPr>
          <w:rFonts w:ascii="Times New Roman" w:hAnsi="Times New Roman" w:cs="Times New Roman"/>
          <w:sz w:val="24"/>
          <w:szCs w:val="24"/>
        </w:rPr>
      </w:pPr>
      <w:r w:rsidRPr="008A2347">
        <w:rPr>
          <w:rFonts w:ascii="Times New Roman" w:hAnsi="Times New Roman" w:cs="Times New Roman"/>
          <w:sz w:val="24"/>
          <w:szCs w:val="24"/>
        </w:rPr>
        <w:t xml:space="preserve">Każdy człowiek ma prawo do życia w środowisku domowym wolnym od przemocy.  W sytuacji gdy małoletni ujawni, że doświadcza przemocy/ krzywdzenia ze osób bliskich otrzymuje wsparcie i pomoc  w celu ustania przemocy.  </w:t>
      </w:r>
    </w:p>
    <w:p w14:paraId="4F3E4296" w14:textId="5BD4A598" w:rsidR="00A00DE7" w:rsidRDefault="00B252C3" w:rsidP="008A2347">
      <w:pPr>
        <w:spacing w:after="100" w:line="259" w:lineRule="auto"/>
        <w:ind w:left="0" w:firstLine="0"/>
        <w:jc w:val="left"/>
      </w:pPr>
      <w:r>
        <w:t xml:space="preserve"> </w:t>
      </w:r>
    </w:p>
    <w:p w14:paraId="449E02B7" w14:textId="292843A9" w:rsidR="00A00DE7" w:rsidRDefault="00A00DE7">
      <w:pPr>
        <w:spacing w:after="0" w:line="259" w:lineRule="auto"/>
        <w:ind w:left="0" w:firstLine="0"/>
        <w:jc w:val="left"/>
      </w:pPr>
    </w:p>
    <w:p w14:paraId="7CDB124D" w14:textId="77777777" w:rsidR="00A00DE7" w:rsidRDefault="00B252C3">
      <w:pPr>
        <w:spacing w:after="116" w:line="259" w:lineRule="auto"/>
        <w:ind w:left="-1" w:firstLine="0"/>
        <w:jc w:val="left"/>
      </w:pPr>
      <w:r>
        <w:rPr>
          <w:rFonts w:ascii="Calibri" w:eastAsia="Calibri" w:hAnsi="Calibri" w:cs="Calibri"/>
          <w:noProof/>
          <w:sz w:val="22"/>
        </w:rPr>
        <mc:AlternateContent>
          <mc:Choice Requires="wpg">
            <w:drawing>
              <wp:inline distT="0" distB="0" distL="0" distR="0" wp14:anchorId="69DD26B3" wp14:editId="1F0D920D">
                <wp:extent cx="6729096" cy="466725"/>
                <wp:effectExtent l="0" t="0" r="0" b="9525"/>
                <wp:docPr id="8339" name="Group 8339"/>
                <wp:cNvGraphicFramePr/>
                <a:graphic xmlns:a="http://schemas.openxmlformats.org/drawingml/2006/main">
                  <a:graphicData uri="http://schemas.microsoft.com/office/word/2010/wordprocessingGroup">
                    <wpg:wgp>
                      <wpg:cNvGrpSpPr/>
                      <wpg:grpSpPr>
                        <a:xfrm>
                          <a:off x="0" y="0"/>
                          <a:ext cx="6729096" cy="466725"/>
                          <a:chOff x="0" y="-5333"/>
                          <a:chExt cx="6729096" cy="564526"/>
                        </a:xfrm>
                      </wpg:grpSpPr>
                      <wps:wsp>
                        <wps:cNvPr id="478" name="Rectangle 478"/>
                        <wps:cNvSpPr/>
                        <wps:spPr>
                          <a:xfrm>
                            <a:off x="813" y="145746"/>
                            <a:ext cx="39241" cy="178370"/>
                          </a:xfrm>
                          <a:prstGeom prst="rect">
                            <a:avLst/>
                          </a:prstGeom>
                          <a:ln>
                            <a:noFill/>
                          </a:ln>
                        </wps:spPr>
                        <wps:txbx>
                          <w:txbxContent>
                            <w:p w14:paraId="71F2E608" w14:textId="77777777" w:rsidR="00A00DE7" w:rsidRDefault="00B252C3">
                              <w:pPr>
                                <w:spacing w:after="160" w:line="259" w:lineRule="auto"/>
                                <w:ind w:left="0" w:firstLine="0"/>
                                <w:jc w:val="left"/>
                              </w:pPr>
                              <w:r>
                                <w:t xml:space="preserve"> </w:t>
                              </w:r>
                            </w:p>
                          </w:txbxContent>
                        </wps:txbx>
                        <wps:bodyPr horzOverflow="overflow" vert="horz" lIns="0" tIns="0" rIns="0" bIns="0" rtlCol="0">
                          <a:noAutofit/>
                        </wps:bodyPr>
                      </wps:wsp>
                      <wps:wsp>
                        <wps:cNvPr id="479" name="Rectangle 479"/>
                        <wps:cNvSpPr/>
                        <wps:spPr>
                          <a:xfrm>
                            <a:off x="813" y="380823"/>
                            <a:ext cx="39241" cy="178370"/>
                          </a:xfrm>
                          <a:prstGeom prst="rect">
                            <a:avLst/>
                          </a:prstGeom>
                          <a:ln>
                            <a:noFill/>
                          </a:ln>
                        </wps:spPr>
                        <wps:txbx>
                          <w:txbxContent>
                            <w:p w14:paraId="715E54C2" w14:textId="77777777" w:rsidR="00A00DE7" w:rsidRDefault="00B252C3">
                              <w:pPr>
                                <w:spacing w:after="160" w:line="259" w:lineRule="auto"/>
                                <w:ind w:left="0" w:firstLine="0"/>
                                <w:jc w:val="left"/>
                              </w:pPr>
                              <w:r>
                                <w:t xml:space="preserve"> </w:t>
                              </w:r>
                            </w:p>
                          </w:txbxContent>
                        </wps:txbx>
                        <wps:bodyPr horzOverflow="overflow" vert="horz" lIns="0" tIns="0" rIns="0" bIns="0" rtlCol="0">
                          <a:noAutofit/>
                        </wps:bodyPr>
                      </wps:wsp>
                      <wps:wsp>
                        <wps:cNvPr id="9430" name="Shape 9430"/>
                        <wps:cNvSpPr/>
                        <wps:spPr>
                          <a:xfrm>
                            <a:off x="12700" y="25400"/>
                            <a:ext cx="5836285" cy="516255"/>
                          </a:xfrm>
                          <a:custGeom>
                            <a:avLst/>
                            <a:gdLst/>
                            <a:ahLst/>
                            <a:cxnLst/>
                            <a:rect l="0" t="0" r="0" b="0"/>
                            <a:pathLst>
                              <a:path w="5836285" h="516255">
                                <a:moveTo>
                                  <a:pt x="0" y="0"/>
                                </a:moveTo>
                                <a:lnTo>
                                  <a:pt x="5836285" y="0"/>
                                </a:lnTo>
                                <a:lnTo>
                                  <a:pt x="5836285" y="516255"/>
                                </a:lnTo>
                                <a:lnTo>
                                  <a:pt x="0" y="516255"/>
                                </a:lnTo>
                                <a:lnTo>
                                  <a:pt x="0" y="0"/>
                                </a:lnTo>
                              </a:path>
                            </a:pathLst>
                          </a:custGeom>
                          <a:ln w="0" cap="rnd">
                            <a:miter lim="127000"/>
                          </a:ln>
                        </wps:spPr>
                        <wps:style>
                          <a:lnRef idx="0">
                            <a:srgbClr val="000000">
                              <a:alpha val="0"/>
                            </a:srgbClr>
                          </a:lnRef>
                          <a:fillRef idx="1">
                            <a:srgbClr val="4E6128">
                              <a:alpha val="50196"/>
                            </a:srgbClr>
                          </a:fillRef>
                          <a:effectRef idx="0">
                            <a:scrgbClr r="0" g="0" b="0"/>
                          </a:effectRef>
                          <a:fontRef idx="none"/>
                        </wps:style>
                        <wps:bodyPr/>
                      </wps:wsp>
                      <pic:pic xmlns:pic="http://schemas.openxmlformats.org/drawingml/2006/picture">
                        <pic:nvPicPr>
                          <pic:cNvPr id="9144" name="Picture 9144"/>
                          <pic:cNvPicPr/>
                        </pic:nvPicPr>
                        <pic:blipFill>
                          <a:blip r:embed="rId15"/>
                          <a:stretch>
                            <a:fillRect/>
                          </a:stretch>
                        </pic:blipFill>
                        <pic:spPr>
                          <a:xfrm>
                            <a:off x="35052" y="-5333"/>
                            <a:ext cx="5839969" cy="521208"/>
                          </a:xfrm>
                          <a:prstGeom prst="rect">
                            <a:avLst/>
                          </a:prstGeom>
                        </pic:spPr>
                      </pic:pic>
                      <wps:wsp>
                        <wps:cNvPr id="523" name="Shape 523"/>
                        <wps:cNvSpPr/>
                        <wps:spPr>
                          <a:xfrm>
                            <a:off x="0" y="0"/>
                            <a:ext cx="5836285" cy="516255"/>
                          </a:xfrm>
                          <a:custGeom>
                            <a:avLst/>
                            <a:gdLst/>
                            <a:ahLst/>
                            <a:cxnLst/>
                            <a:rect l="0" t="0" r="0" b="0"/>
                            <a:pathLst>
                              <a:path w="5836285" h="516255">
                                <a:moveTo>
                                  <a:pt x="0" y="516255"/>
                                </a:moveTo>
                                <a:lnTo>
                                  <a:pt x="5836285" y="516255"/>
                                </a:lnTo>
                                <a:lnTo>
                                  <a:pt x="5836285" y="0"/>
                                </a:lnTo>
                                <a:lnTo>
                                  <a:pt x="0" y="0"/>
                                </a:lnTo>
                                <a:close/>
                              </a:path>
                            </a:pathLst>
                          </a:custGeom>
                          <a:ln w="12700" cap="rnd">
                            <a:miter lim="127000"/>
                          </a:ln>
                        </wps:spPr>
                        <wps:style>
                          <a:lnRef idx="1">
                            <a:srgbClr val="C2D69B"/>
                          </a:lnRef>
                          <a:fillRef idx="0">
                            <a:srgbClr val="000000">
                              <a:alpha val="0"/>
                            </a:srgbClr>
                          </a:fillRef>
                          <a:effectRef idx="0">
                            <a:scrgbClr r="0" g="0" b="0"/>
                          </a:effectRef>
                          <a:fontRef idx="none"/>
                        </wps:style>
                        <wps:bodyPr/>
                      </wps:wsp>
                      <wps:wsp>
                        <wps:cNvPr id="7636" name="Rectangle 7636"/>
                        <wps:cNvSpPr/>
                        <wps:spPr>
                          <a:xfrm>
                            <a:off x="421437" y="74118"/>
                            <a:ext cx="105594" cy="178370"/>
                          </a:xfrm>
                          <a:prstGeom prst="rect">
                            <a:avLst/>
                          </a:prstGeom>
                          <a:ln>
                            <a:noFill/>
                          </a:ln>
                        </wps:spPr>
                        <wps:txbx>
                          <w:txbxContent>
                            <w:p w14:paraId="0B99BE1A" w14:textId="1EF5C0BF" w:rsidR="00A00DE7" w:rsidRDefault="008A2347">
                              <w:pPr>
                                <w:spacing w:after="160" w:line="259" w:lineRule="auto"/>
                                <w:ind w:left="0" w:firstLine="0"/>
                                <w:jc w:val="left"/>
                              </w:pPr>
                              <w:r>
                                <w:rPr>
                                  <w:b/>
                                </w:rPr>
                                <w:t>2</w:t>
                              </w:r>
                            </w:p>
                          </w:txbxContent>
                        </wps:txbx>
                        <wps:bodyPr horzOverflow="overflow" vert="horz" lIns="0" tIns="0" rIns="0" bIns="0" rtlCol="0">
                          <a:noAutofit/>
                        </wps:bodyPr>
                      </wps:wsp>
                      <wps:wsp>
                        <wps:cNvPr id="7638" name="Rectangle 7638"/>
                        <wps:cNvSpPr/>
                        <wps:spPr>
                          <a:xfrm>
                            <a:off x="500831" y="74118"/>
                            <a:ext cx="995121" cy="178370"/>
                          </a:xfrm>
                          <a:prstGeom prst="rect">
                            <a:avLst/>
                          </a:prstGeom>
                          <a:ln>
                            <a:noFill/>
                          </a:ln>
                        </wps:spPr>
                        <wps:txbx>
                          <w:txbxContent>
                            <w:p w14:paraId="45D7B480" w14:textId="17A43A08" w:rsidR="00A00DE7" w:rsidRDefault="008A2347">
                              <w:pPr>
                                <w:spacing w:after="160" w:line="259" w:lineRule="auto"/>
                                <w:ind w:left="0" w:firstLine="0"/>
                                <w:jc w:val="left"/>
                              </w:pPr>
                              <w:r>
                                <w:rPr>
                                  <w:b/>
                                </w:rPr>
                                <w:t>.</w:t>
                              </w:r>
                            </w:p>
                          </w:txbxContent>
                        </wps:txbx>
                        <wps:bodyPr horzOverflow="overflow" vert="horz" lIns="0" tIns="0" rIns="0" bIns="0" rtlCol="0">
                          <a:noAutofit/>
                        </wps:bodyPr>
                      </wps:wsp>
                      <wps:wsp>
                        <wps:cNvPr id="525" name="Rectangle 525"/>
                        <wps:cNvSpPr/>
                        <wps:spPr>
                          <a:xfrm>
                            <a:off x="561976" y="74116"/>
                            <a:ext cx="6167120" cy="178370"/>
                          </a:xfrm>
                          <a:prstGeom prst="rect">
                            <a:avLst/>
                          </a:prstGeom>
                          <a:ln>
                            <a:noFill/>
                          </a:ln>
                        </wps:spPr>
                        <wps:txbx>
                          <w:txbxContent>
                            <w:p w14:paraId="1A88E7A2" w14:textId="1100F562" w:rsidR="00A00DE7" w:rsidRDefault="008A2347" w:rsidP="008A2347">
                              <w:pPr>
                                <w:spacing w:after="160" w:line="259" w:lineRule="auto"/>
                                <w:ind w:left="0" w:firstLine="0"/>
                              </w:pPr>
                              <w:r>
                                <w:rPr>
                                  <w:b/>
                                </w:rPr>
                                <w:t>Niedozwolone zachowania mało</w:t>
                              </w:r>
                              <w:r w:rsidR="00B252C3">
                                <w:rPr>
                                  <w:b/>
                                </w:rPr>
                                <w:t>letnich</w:t>
                              </w:r>
                            </w:p>
                          </w:txbxContent>
                        </wps:txbx>
                        <wps:bodyPr horzOverflow="overflow" vert="horz" lIns="0" tIns="0" rIns="0" bIns="0" rtlCol="0">
                          <a:noAutofit/>
                        </wps:bodyPr>
                      </wps:wsp>
                      <wps:wsp>
                        <wps:cNvPr id="526" name="Rectangle 526"/>
                        <wps:cNvSpPr/>
                        <wps:spPr>
                          <a:xfrm>
                            <a:off x="5370831" y="74118"/>
                            <a:ext cx="60110" cy="178370"/>
                          </a:xfrm>
                          <a:prstGeom prst="rect">
                            <a:avLst/>
                          </a:prstGeom>
                          <a:ln>
                            <a:noFill/>
                          </a:ln>
                        </wps:spPr>
                        <wps:txbx>
                          <w:txbxContent>
                            <w:p w14:paraId="35A119B5" w14:textId="77777777" w:rsidR="00A00DE7" w:rsidRDefault="00B252C3">
                              <w:pPr>
                                <w:spacing w:after="160" w:line="259" w:lineRule="auto"/>
                                <w:ind w:left="0" w:firstLine="0"/>
                                <w:jc w:val="left"/>
                              </w:pPr>
                              <w:r>
                                <w:rPr>
                                  <w:b/>
                                </w:rPr>
                                <w:t>-</w:t>
                              </w:r>
                            </w:p>
                          </w:txbxContent>
                        </wps:txbx>
                        <wps:bodyPr horzOverflow="overflow" vert="horz" lIns="0" tIns="0" rIns="0" bIns="0" rtlCol="0">
                          <a:noAutofit/>
                        </wps:bodyPr>
                      </wps:wsp>
                      <wps:wsp>
                        <wps:cNvPr id="528" name="Rectangle 528"/>
                        <wps:cNvSpPr/>
                        <wps:spPr>
                          <a:xfrm>
                            <a:off x="3418205" y="309195"/>
                            <a:ext cx="39241" cy="178370"/>
                          </a:xfrm>
                          <a:prstGeom prst="rect">
                            <a:avLst/>
                          </a:prstGeom>
                          <a:ln>
                            <a:noFill/>
                          </a:ln>
                        </wps:spPr>
                        <wps:txbx>
                          <w:txbxContent>
                            <w:p w14:paraId="53FAF683" w14:textId="77777777" w:rsidR="00A00DE7" w:rsidRDefault="00B252C3">
                              <w:pPr>
                                <w:spacing w:after="160" w:line="259" w:lineRule="auto"/>
                                <w:ind w:left="0" w:firstLine="0"/>
                                <w:jc w:val="left"/>
                              </w:pPr>
                              <w:r>
                                <w:rPr>
                                  <w:b/>
                                </w:rPr>
                                <w:t xml:space="preserve"> </w:t>
                              </w:r>
                            </w:p>
                          </w:txbxContent>
                        </wps:txbx>
                        <wps:bodyPr horzOverflow="overflow" vert="horz" lIns="0" tIns="0" rIns="0" bIns="0" rtlCol="0">
                          <a:noAutofit/>
                        </wps:bodyPr>
                      </wps:wsp>
                    </wpg:wgp>
                  </a:graphicData>
                </a:graphic>
              </wp:inline>
            </w:drawing>
          </mc:Choice>
          <mc:Fallback>
            <w:pict>
              <v:group w14:anchorId="69DD26B3" id="Group 8339" o:spid="_x0000_s1026" style="width:529.85pt;height:36.75pt;mso-position-horizontal-relative:char;mso-position-vertical-relative:line" coordorigin=",-53" coordsize="67290,56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">
                <v:rect id="Rectangle 478" o:spid="_x0000_s1027" style="position:absolute;left:8;top:1457;width:392;height:17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UwtcEA&#10;AADcAAAADwAAAGRycy9kb3ducmV2LnhtbERPy4rCMBTdC/5DuII7TR3E0WoUcRRd+gJ1d2mubbG5&#10;KU20nfl6sxhweTjv2aIxhXhR5XLLCgb9CARxYnXOqYLzadMbg3AeWWNhmRT8koPFvN2aYaxtzQd6&#10;HX0qQgi7GBVk3pexlC7JyKDr25I4cHdbGfQBVqnUFdYh3BTyK4pG0mDOoSHDklYZJY/j0yjYjsvl&#10;dWf/6rRY37aX/WXyc5p4pbqdZjkF4anxH/G/e6cVDL/D2nAmHAE5f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QlMLXBAAAA3AAAAA8AAAAAAAAAAAAAAAAAmAIAAGRycy9kb3du&#10;cmV2LnhtbFBLBQYAAAAABAAEAPUAAACGAwAAAAA=&#10;" filled="f" stroked="f">
                  <v:textbox inset="0,0,0,0">
                    <w:txbxContent>
                      <w:p w14:paraId="71F2E608" w14:textId="77777777" w:rsidR="00A00DE7" w:rsidRDefault="00B252C3">
                        <w:pPr>
                          <w:spacing w:after="160" w:line="259" w:lineRule="auto"/>
                          <w:ind w:left="0" w:firstLine="0"/>
                          <w:jc w:val="left"/>
                        </w:pPr>
                        <w:r>
                          <w:t xml:space="preserve"> </w:t>
                        </w:r>
                      </w:p>
                    </w:txbxContent>
                  </v:textbox>
                </v:rect>
                <v:rect id="Rectangle 479" o:spid="_x0000_s1028" style="position:absolute;left:8;top:3808;width:392;height:17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mVLsUA&#10;AADcAAAADwAAAGRycy9kb3ducmV2LnhtbESPT2vCQBTE74V+h+UVvNWNRaqJriJV0WP9A+rtkX0m&#10;wezbkF1N6qd3C4LHYWZ+w4ynrSnFjWpXWFbQ60YgiFOrC84U7HfLzyEI55E1lpZJwR85mE7e38aY&#10;aNvwhm5bn4kAYZeggtz7KpHSpTkZdF1bEQfvbGuDPsg6k7rGJsBNKb+i6FsaLDgs5FjRT07pZXs1&#10;ClbDanZc23uTlYvT6vB7iOe72CvV+WhnIxCeWv8KP9trraA/iOH/TD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aZUuxQAAANwAAAAPAAAAAAAAAAAAAAAAAJgCAABkcnMv&#10;ZG93bnJldi54bWxQSwUGAAAAAAQABAD1AAAAigMAAAAA&#10;" filled="f" stroked="f">
                  <v:textbox inset="0,0,0,0">
                    <w:txbxContent>
                      <w:p w14:paraId="715E54C2" w14:textId="77777777" w:rsidR="00A00DE7" w:rsidRDefault="00B252C3">
                        <w:pPr>
                          <w:spacing w:after="160" w:line="259" w:lineRule="auto"/>
                          <w:ind w:left="0" w:firstLine="0"/>
                          <w:jc w:val="left"/>
                        </w:pPr>
                        <w:r>
                          <w:t xml:space="preserve"> </w:t>
                        </w:r>
                      </w:p>
                    </w:txbxContent>
                  </v:textbox>
                </v:rect>
                <v:shape id="Shape 9430" o:spid="_x0000_s1029" style="position:absolute;left:127;top:254;width:58362;height:5162;visibility:visible;mso-wrap-style:square;v-text-anchor:top" coordsize="5836285,516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A4rcMA&#10;AADdAAAADwAAAGRycy9kb3ducmV2LnhtbERPS0/CQBC+k/gfNmPizW5RFKwsBOURjwoePE66Q9vQ&#10;nW12V1r+vXMw4fjle8+Xg2vVmUJsPBsYZzko4tLbhisD34ft/QxUTMgWW89k4EIRloub0RwL63v+&#10;ovM+VUpCOBZooE6pK7SOZU0OY+Y7YuGOPjhMAkOlbcBewl2rH/L8WTtsWBpq7Oi9pvK0/3VSkk9P&#10;zVM4bnbrt/bnc7zt6VCtjLm7HVavoBIN6Sr+d39YAy+TR9kvb+QJ6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JA4rcMAAADdAAAADwAAAAAAAAAAAAAAAACYAgAAZHJzL2Rv&#10;d25yZXYueG1sUEsFBgAAAAAEAAQA9QAAAIgDAAAAAA==&#10;" path="m,l5836285,r,516255l,516255,,e" fillcolor="#4e6128" stroked="f" strokeweight="0">
                  <v:fill opacity="32896f"/>
                  <v:stroke miterlimit="83231f" joinstyle="miter" endcap="round"/>
                  <v:path arrowok="t" textboxrect="0,0,5836285,516255"/>
                </v:shape>
                <v:shape id="Picture 9144" o:spid="_x0000_s1030" type="#_x0000_t75" style="position:absolute;left:350;top:-53;width:58400;height:52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Lk8DTFAAAA3QAAAA8AAABkcnMvZG93bnJldi54bWxEj0FrwkAUhO+F/oflFXqrmxQpGl2DlRYs&#10;6MGo90f2mQ1m36bZrUn/vSsIHoeZ+YaZ54NtxIU6XztWkI4SEMSl0zVXCg7777cJCB+QNTaOScE/&#10;ecgXz09zzLTreUeXIlQiQthnqMCE0GZS+tKQRT9yLXH0Tq6zGKLsKqk77CPcNvI9ST6kxZrjgsGW&#10;VobKc/FnFdjtzzT57Jdrv6q/it+20JujCUq9vgzLGYhAQ3iE7+21VjBNx2O4vYlPQC6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y5PA0xQAAAN0AAAAPAAAAAAAAAAAAAAAA&#10;AJ8CAABkcnMvZG93bnJldi54bWxQSwUGAAAAAAQABAD3AAAAkQMAAAAA&#10;">
                  <v:imagedata r:id="rId16" o:title=""/>
                </v:shape>
                <v:shape id="Shape 523" o:spid="_x0000_s1031" style="position:absolute;width:58362;height:5162;visibility:visible;mso-wrap-style:square;v-text-anchor:top" coordsize="5836285,516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f6+MMA&#10;AADcAAAADwAAAGRycy9kb3ducmV2LnhtbESP3WoCMRSE7wu+QziCdzVRW5HVKLYi7U3Bvwc4bI6b&#10;xc3JkkRd+/RNodDLYeabYRarzjXiRiHWnjWMhgoEcelNzZWG03H7PAMRE7LBxjNpeFCE1bL3tMDC&#10;+Dvv6XZIlcglHAvUYFNqCyljaclhHPqWOHtnHxymLEMlTcB7LneNHCs1lQ5rzgsWW3q3VF4OV6fh&#10;9bSbqaA2L8lepwrVpvv6+H7TetDv1nMQibr0H/6jP03mxhP4PZOPgF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xf6+MMAAADcAAAADwAAAAAAAAAAAAAAAACYAgAAZHJzL2Rv&#10;d25yZXYueG1sUEsFBgAAAAAEAAQA9QAAAIgDAAAAAA==&#10;" path="m,516255r5836285,l5836285,,,,,516255xe" filled="f" strokecolor="#c2d69b" strokeweight="1pt">
                  <v:stroke miterlimit="83231f" joinstyle="miter" endcap="round"/>
                  <v:path arrowok="t" textboxrect="0,0,5836285,516255"/>
                </v:shape>
                <v:rect id="Rectangle 7636" o:spid="_x0000_s1032" style="position:absolute;left:4214;top:741;width:1056;height:17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lAcYA&#10;AADdAAAADwAAAGRycy9kb3ducmV2LnhtbESPQWvCQBSE7wX/w/IEb3WjhTRGVxGt6LFVQb09ss8k&#10;mH0bsquJ/fXdQqHHYWa+YWaLzlTiQY0rLSsYDSMQxJnVJecKjofNawLCeWSNlWVS8CQHi3nvZYap&#10;ti1/0WPvcxEg7FJUUHhfp1K6rCCDbmhr4uBdbWPQB9nkUjfYBrip5DiKYmmw5LBQYE2rgrLb/m4U&#10;bJN6ed7Z7zavPi7b0+dpsj5MvFKDfrecgvDU+f/wX3unFbzHbzH8vglPQM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1lAcYAAADdAAAADwAAAAAAAAAAAAAAAACYAgAAZHJz&#10;L2Rvd25yZXYueG1sUEsFBgAAAAAEAAQA9QAAAIsDAAAAAA==&#10;" filled="f" stroked="f">
                  <v:textbox inset="0,0,0,0">
                    <w:txbxContent>
                      <w:p w14:paraId="0B99BE1A" w14:textId="1EF5C0BF" w:rsidR="00A00DE7" w:rsidRDefault="008A2347">
                        <w:pPr>
                          <w:spacing w:after="160" w:line="259" w:lineRule="auto"/>
                          <w:ind w:left="0" w:firstLine="0"/>
                          <w:jc w:val="left"/>
                        </w:pPr>
                        <w:r>
                          <w:rPr>
                            <w:b/>
                          </w:rPr>
                          <w:t>2</w:t>
                        </w:r>
                      </w:p>
                    </w:txbxContent>
                  </v:textbox>
                </v:rect>
                <v:rect id="Rectangle 7638" o:spid="_x0000_s1033" style="position:absolute;left:5008;top:741;width:9951;height:17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5U6MIA&#10;AADdAAAADwAAAGRycy9kb3ducmV2LnhtbERPy4rCMBTdC/5DuII7TR3BRzWKzANdOnVA3V2aa1ts&#10;bkqTsdWvNwvB5eG8l+vWlOJGtSssKxgNIxDEqdUFZwr+Dj+DGQjnkTWWlknBnRysV93OEmNtG/6l&#10;W+IzEULYxagg976KpXRpTgbd0FbEgbvY2qAPsM6krrEJ4aaUH1E0kQYLDg05VvSZU3pN/o2C7aza&#10;nHb20WTl93l73B/nX4e5V6rfazcLEJ5a/xa/3DutYDoZh7nhTXgCc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LlTowgAAAN0AAAAPAAAAAAAAAAAAAAAAAJgCAABkcnMvZG93&#10;bnJldi54bWxQSwUGAAAAAAQABAD1AAAAhwMAAAAA&#10;" filled="f" stroked="f">
                  <v:textbox inset="0,0,0,0">
                    <w:txbxContent>
                      <w:p w14:paraId="45D7B480" w14:textId="17A43A08" w:rsidR="00A00DE7" w:rsidRDefault="008A2347">
                        <w:pPr>
                          <w:spacing w:after="160" w:line="259" w:lineRule="auto"/>
                          <w:ind w:left="0" w:firstLine="0"/>
                          <w:jc w:val="left"/>
                        </w:pPr>
                        <w:r>
                          <w:rPr>
                            <w:b/>
                          </w:rPr>
                          <w:t>.</w:t>
                        </w:r>
                      </w:p>
                    </w:txbxContent>
                  </v:textbox>
                </v:rect>
                <v:rect id="Rectangle 525" o:spid="_x0000_s1034" style="position:absolute;left:5619;top:741;width:61671;height:17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a/q8YA&#10;AADcAAAADwAAAGRycy9kb3ducmV2LnhtbESPQWvCQBSE74L/YXmF3symgqKpq4itmGObFNLeHtnX&#10;JDT7NmRXk/rruwXB4zAz3zCb3WhacaHeNZYVPEUxCOLS6oYrBR/5cbYC4TyyxtYyKfglB7vtdLLB&#10;RNuB3+mS+UoECLsEFdTed4mUrqzJoItsRxy8b9sb9EH2ldQ9DgFuWjmP46U02HBYqLGjQ03lT3Y2&#10;Ck6rbv+Z2utQta9fp+KtWL/ka6/U48O4fwbhafT38K2dagWL+QL+z4QjIL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3a/q8YAAADcAAAADwAAAAAAAAAAAAAAAACYAgAAZHJz&#10;L2Rvd25yZXYueG1sUEsFBgAAAAAEAAQA9QAAAIsDAAAAAA==&#10;" filled="f" stroked="f">
                  <v:textbox inset="0,0,0,0">
                    <w:txbxContent>
                      <w:p w14:paraId="1A88E7A2" w14:textId="1100F562" w:rsidR="00A00DE7" w:rsidRDefault="008A2347" w:rsidP="008A2347">
                        <w:pPr>
                          <w:spacing w:after="160" w:line="259" w:lineRule="auto"/>
                          <w:ind w:left="0" w:firstLine="0"/>
                        </w:pPr>
                        <w:r>
                          <w:rPr>
                            <w:b/>
                          </w:rPr>
                          <w:t>Niedozwolone zachowania mało</w:t>
                        </w:r>
                        <w:r w:rsidR="00B252C3">
                          <w:rPr>
                            <w:b/>
                          </w:rPr>
                          <w:t>letnich</w:t>
                        </w:r>
                      </w:p>
                    </w:txbxContent>
                  </v:textbox>
                </v:rect>
                <v:rect id="Rectangle 526" o:spid="_x0000_s1035" style="position:absolute;left:53708;top:741;width:601;height:17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Qh3MQA&#10;AADcAAAADwAAAGRycy9kb3ducmV2LnhtbESPT4vCMBTE74LfITzBm6YKilajiLrocf0D6u3RPNti&#10;81KarK1++o2wsMdhZn7DzJeNKcSTKpdbVjDoRyCIE6tzThWcT1+9CQjnkTUWlknBixwsF+3WHGNt&#10;az7Q8+hTESDsYlSQeV/GUrokI4Oub0vi4N1tZdAHWaVSV1gHuCnkMIrG0mDOYSHDktYZJY/jj1Gw&#10;m5Sr696+67TY3naX78t0c5p6pbqdZjUD4anx/+G/9l4rGA3H8DkTjoB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IdzEAAAA3AAAAA8AAAAAAAAAAAAAAAAAmAIAAGRycy9k&#10;b3ducmV2LnhtbFBLBQYAAAAABAAEAPUAAACJAwAAAAA=&#10;" filled="f" stroked="f">
                  <v:textbox inset="0,0,0,0">
                    <w:txbxContent>
                      <w:p w14:paraId="35A119B5" w14:textId="77777777" w:rsidR="00A00DE7" w:rsidRDefault="00B252C3">
                        <w:pPr>
                          <w:spacing w:after="160" w:line="259" w:lineRule="auto"/>
                          <w:ind w:left="0" w:firstLine="0"/>
                          <w:jc w:val="left"/>
                        </w:pPr>
                        <w:r>
                          <w:rPr>
                            <w:b/>
                          </w:rPr>
                          <w:t>-</w:t>
                        </w:r>
                      </w:p>
                    </w:txbxContent>
                  </v:textbox>
                </v:rect>
                <v:rect id="Rectangle 528" o:spid="_x0000_s1036" style="position:absolute;left:34182;top:3091;width:392;height:17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cQNcMA&#10;AADcAAAADwAAAGRycy9kb3ducmV2LnhtbERPy2rCQBTdF/yH4Qrd1YkBi4mOIj7QZWsK6u6SuSbB&#10;zJ2QGZO0X99ZFLo8nPdyPZhadNS6yrKC6SQCQZxbXXGh4Cs7vM1BOI+ssbZMCr7JwXo1elliqm3P&#10;n9SdfSFCCLsUFZTeN6mULi/JoJvYhjhwd9sa9AG2hdQt9iHc1DKOondpsOLQUGJD25Lyx/lpFBzn&#10;zeZ6sj99Ue9vx8vHJdlliVfqdTxsFiA8Df5f/Oc+aQWzOKwNZ8IR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XcQNcMAAADcAAAADwAAAAAAAAAAAAAAAACYAgAAZHJzL2Rv&#10;d25yZXYueG1sUEsFBgAAAAAEAAQA9QAAAIgDAAAAAA==&#10;" filled="f" stroked="f">
                  <v:textbox inset="0,0,0,0">
                    <w:txbxContent>
                      <w:p w14:paraId="53FAF683" w14:textId="77777777" w:rsidR="00A00DE7" w:rsidRDefault="00B252C3">
                        <w:pPr>
                          <w:spacing w:after="160" w:line="259" w:lineRule="auto"/>
                          <w:ind w:left="0" w:firstLine="0"/>
                          <w:jc w:val="left"/>
                        </w:pPr>
                        <w:r>
                          <w:rPr>
                            <w:b/>
                          </w:rPr>
                          <w:t xml:space="preserve"> </w:t>
                        </w:r>
                      </w:p>
                    </w:txbxContent>
                  </v:textbox>
                </v:rect>
                <w10:anchorlock/>
              </v:group>
            </w:pict>
          </mc:Fallback>
        </mc:AlternateContent>
      </w:r>
    </w:p>
    <w:p w14:paraId="7B59FC6B" w14:textId="77777777" w:rsidR="00A00DE7" w:rsidRPr="008A2347" w:rsidRDefault="00B252C3">
      <w:pPr>
        <w:spacing w:after="100" w:line="259" w:lineRule="auto"/>
        <w:ind w:left="-5"/>
        <w:rPr>
          <w:rFonts w:ascii="Times New Roman" w:hAnsi="Times New Roman" w:cs="Times New Roman"/>
          <w:sz w:val="24"/>
          <w:szCs w:val="24"/>
        </w:rPr>
      </w:pPr>
      <w:r w:rsidRPr="008A2347">
        <w:rPr>
          <w:rFonts w:ascii="Times New Roman" w:hAnsi="Times New Roman" w:cs="Times New Roman"/>
          <w:sz w:val="24"/>
          <w:szCs w:val="24"/>
        </w:rPr>
        <w:t xml:space="preserve">NIEDOZWOLONE JEST: </w:t>
      </w:r>
    </w:p>
    <w:p w14:paraId="46359D2A" w14:textId="4CA48BFD" w:rsidR="00A00DE7" w:rsidRPr="008A2347" w:rsidRDefault="00B252C3">
      <w:pPr>
        <w:numPr>
          <w:ilvl w:val="0"/>
          <w:numId w:val="3"/>
        </w:numPr>
        <w:spacing w:after="98" w:line="259" w:lineRule="auto"/>
        <w:ind w:hanging="233"/>
        <w:rPr>
          <w:rFonts w:ascii="Times New Roman" w:hAnsi="Times New Roman" w:cs="Times New Roman"/>
          <w:sz w:val="24"/>
          <w:szCs w:val="24"/>
        </w:rPr>
      </w:pPr>
      <w:r w:rsidRPr="008A2347">
        <w:rPr>
          <w:rFonts w:ascii="Times New Roman" w:hAnsi="Times New Roman" w:cs="Times New Roman"/>
          <w:sz w:val="24"/>
          <w:szCs w:val="24"/>
        </w:rPr>
        <w:t xml:space="preserve">Stosowanie agresji i przemocy wobec </w:t>
      </w:r>
      <w:r w:rsidR="008A2347" w:rsidRPr="008A2347">
        <w:rPr>
          <w:rFonts w:ascii="Times New Roman" w:hAnsi="Times New Roman" w:cs="Times New Roman"/>
          <w:sz w:val="24"/>
          <w:szCs w:val="24"/>
        </w:rPr>
        <w:t xml:space="preserve">innych osób. </w:t>
      </w:r>
      <w:r w:rsidRPr="008A2347">
        <w:rPr>
          <w:rFonts w:ascii="Times New Roman" w:hAnsi="Times New Roman" w:cs="Times New Roman"/>
          <w:sz w:val="24"/>
          <w:szCs w:val="24"/>
        </w:rPr>
        <w:t xml:space="preserve">  </w:t>
      </w:r>
    </w:p>
    <w:p w14:paraId="22DA2BDB" w14:textId="427F9C9D" w:rsidR="00A00DE7" w:rsidRPr="008A2347" w:rsidRDefault="00B252C3" w:rsidP="008A2347">
      <w:pPr>
        <w:numPr>
          <w:ilvl w:val="0"/>
          <w:numId w:val="3"/>
        </w:numPr>
        <w:spacing w:after="100" w:line="259" w:lineRule="auto"/>
        <w:ind w:hanging="233"/>
        <w:rPr>
          <w:rFonts w:ascii="Times New Roman" w:hAnsi="Times New Roman" w:cs="Times New Roman"/>
          <w:sz w:val="24"/>
          <w:szCs w:val="24"/>
        </w:rPr>
      </w:pPr>
      <w:r w:rsidRPr="008A2347">
        <w:rPr>
          <w:rFonts w:ascii="Times New Roman" w:hAnsi="Times New Roman" w:cs="Times New Roman"/>
          <w:sz w:val="24"/>
          <w:szCs w:val="24"/>
        </w:rPr>
        <w:t>Stwarzanie niebezpiecznych sytuacji</w:t>
      </w:r>
      <w:r w:rsidR="008A2347" w:rsidRPr="008A2347">
        <w:rPr>
          <w:rFonts w:ascii="Times New Roman" w:hAnsi="Times New Roman" w:cs="Times New Roman"/>
          <w:sz w:val="24"/>
          <w:szCs w:val="24"/>
        </w:rPr>
        <w:t xml:space="preserve"> np</w:t>
      </w:r>
      <w:r w:rsidRPr="008A2347">
        <w:rPr>
          <w:rFonts w:ascii="Times New Roman" w:hAnsi="Times New Roman" w:cs="Times New Roman"/>
          <w:sz w:val="24"/>
          <w:szCs w:val="24"/>
        </w:rPr>
        <w:t xml:space="preserve">. </w:t>
      </w:r>
      <w:r w:rsidR="008A2347" w:rsidRPr="008A2347">
        <w:rPr>
          <w:rFonts w:ascii="Times New Roman" w:hAnsi="Times New Roman" w:cs="Times New Roman"/>
          <w:sz w:val="24"/>
          <w:szCs w:val="24"/>
        </w:rPr>
        <w:t xml:space="preserve"> </w:t>
      </w:r>
      <w:r w:rsidRPr="008A2347">
        <w:rPr>
          <w:rFonts w:ascii="Times New Roman" w:hAnsi="Times New Roman" w:cs="Times New Roman"/>
          <w:sz w:val="24"/>
          <w:szCs w:val="24"/>
        </w:rPr>
        <w:t>przynoszenie ostrych narzędzi, innych niebezpiecznych przedmiotów i subs</w:t>
      </w:r>
      <w:r w:rsidR="008A2347" w:rsidRPr="008A2347">
        <w:rPr>
          <w:rFonts w:ascii="Times New Roman" w:hAnsi="Times New Roman" w:cs="Times New Roman"/>
          <w:sz w:val="24"/>
          <w:szCs w:val="24"/>
        </w:rPr>
        <w:t xml:space="preserve">tancji (środków </w:t>
      </w:r>
      <w:r w:rsidRPr="008A2347">
        <w:rPr>
          <w:rFonts w:ascii="Times New Roman" w:hAnsi="Times New Roman" w:cs="Times New Roman"/>
          <w:sz w:val="24"/>
          <w:szCs w:val="24"/>
        </w:rPr>
        <w:t xml:space="preserve">pirotechnicznych, łańcuchów, noży, zapalniczek), używanie ognia w miejscu realizacji zajęć.  </w:t>
      </w:r>
    </w:p>
    <w:p w14:paraId="26D13CC3" w14:textId="1DEA4DEC" w:rsidR="00A00DE7" w:rsidRPr="008A2347" w:rsidRDefault="00B252C3">
      <w:pPr>
        <w:numPr>
          <w:ilvl w:val="0"/>
          <w:numId w:val="3"/>
        </w:numPr>
        <w:ind w:hanging="233"/>
        <w:rPr>
          <w:rFonts w:ascii="Times New Roman" w:hAnsi="Times New Roman" w:cs="Times New Roman"/>
          <w:sz w:val="24"/>
          <w:szCs w:val="24"/>
        </w:rPr>
      </w:pPr>
      <w:r w:rsidRPr="008A2347">
        <w:rPr>
          <w:rFonts w:ascii="Times New Roman" w:hAnsi="Times New Roman" w:cs="Times New Roman"/>
          <w:sz w:val="24"/>
          <w:szCs w:val="24"/>
        </w:rPr>
        <w:t>Celowe nieprze</w:t>
      </w:r>
      <w:r w:rsidR="008A2347" w:rsidRPr="008A2347">
        <w:rPr>
          <w:rFonts w:ascii="Times New Roman" w:hAnsi="Times New Roman" w:cs="Times New Roman"/>
          <w:sz w:val="24"/>
          <w:szCs w:val="24"/>
        </w:rPr>
        <w:t xml:space="preserve">strzeganie zasad bezpieczeństwa. Celowe </w:t>
      </w:r>
      <w:r w:rsidRPr="008A2347">
        <w:rPr>
          <w:rFonts w:ascii="Times New Roman" w:hAnsi="Times New Roman" w:cs="Times New Roman"/>
          <w:sz w:val="24"/>
          <w:szCs w:val="24"/>
        </w:rPr>
        <w:t xml:space="preserve">zachowania zagrażające zdrowiu bądź życiu. </w:t>
      </w:r>
    </w:p>
    <w:p w14:paraId="4414D444" w14:textId="77777777" w:rsidR="00A00DE7" w:rsidRPr="008A2347" w:rsidRDefault="00B252C3">
      <w:pPr>
        <w:numPr>
          <w:ilvl w:val="0"/>
          <w:numId w:val="3"/>
        </w:numPr>
        <w:ind w:hanging="233"/>
        <w:rPr>
          <w:rFonts w:ascii="Times New Roman" w:hAnsi="Times New Roman" w:cs="Times New Roman"/>
          <w:sz w:val="24"/>
          <w:szCs w:val="24"/>
        </w:rPr>
      </w:pPr>
      <w:r w:rsidRPr="008A2347">
        <w:rPr>
          <w:rFonts w:ascii="Times New Roman" w:hAnsi="Times New Roman" w:cs="Times New Roman"/>
          <w:sz w:val="24"/>
          <w:szCs w:val="24"/>
        </w:rPr>
        <w:t xml:space="preserve">Uleganie nałogom, np. palenie papierosów, picie alkoholu. Rozprowadzanie i stosowanie narkotyków/ środków odurzających. </w:t>
      </w:r>
    </w:p>
    <w:p w14:paraId="6E1FFCDB" w14:textId="085F311D" w:rsidR="00A00DE7" w:rsidRPr="008A2347" w:rsidRDefault="00B252C3">
      <w:pPr>
        <w:numPr>
          <w:ilvl w:val="0"/>
          <w:numId w:val="3"/>
        </w:numPr>
        <w:spacing w:after="100" w:line="259" w:lineRule="auto"/>
        <w:ind w:hanging="233"/>
        <w:rPr>
          <w:rFonts w:ascii="Times New Roman" w:hAnsi="Times New Roman" w:cs="Times New Roman"/>
          <w:sz w:val="24"/>
          <w:szCs w:val="24"/>
        </w:rPr>
      </w:pPr>
      <w:r w:rsidRPr="008A2347">
        <w:rPr>
          <w:rFonts w:ascii="Times New Roman" w:hAnsi="Times New Roman" w:cs="Times New Roman"/>
          <w:sz w:val="24"/>
          <w:szCs w:val="24"/>
        </w:rPr>
        <w:t xml:space="preserve">Niestosowne odzywanie się </w:t>
      </w:r>
      <w:r w:rsidR="008A2347" w:rsidRPr="008A2347">
        <w:rPr>
          <w:rFonts w:ascii="Times New Roman" w:hAnsi="Times New Roman" w:cs="Times New Roman"/>
          <w:sz w:val="24"/>
          <w:szCs w:val="24"/>
        </w:rPr>
        <w:t xml:space="preserve">do </w:t>
      </w:r>
      <w:r w:rsidRPr="008A2347">
        <w:rPr>
          <w:rFonts w:ascii="Times New Roman" w:hAnsi="Times New Roman" w:cs="Times New Roman"/>
          <w:sz w:val="24"/>
          <w:szCs w:val="24"/>
        </w:rPr>
        <w:t xml:space="preserve">innych osób, używanie wulgaryzmów.  </w:t>
      </w:r>
    </w:p>
    <w:p w14:paraId="5C345AB0" w14:textId="46EBD231" w:rsidR="00A00DE7" w:rsidRPr="008A2347" w:rsidRDefault="00B252C3">
      <w:pPr>
        <w:numPr>
          <w:ilvl w:val="0"/>
          <w:numId w:val="3"/>
        </w:numPr>
        <w:ind w:hanging="233"/>
        <w:rPr>
          <w:rFonts w:ascii="Times New Roman" w:hAnsi="Times New Roman" w:cs="Times New Roman"/>
          <w:sz w:val="24"/>
          <w:szCs w:val="24"/>
        </w:rPr>
      </w:pPr>
      <w:r w:rsidRPr="008A2347">
        <w:rPr>
          <w:rFonts w:ascii="Times New Roman" w:hAnsi="Times New Roman" w:cs="Times New Roman"/>
          <w:sz w:val="24"/>
          <w:szCs w:val="24"/>
        </w:rPr>
        <w:t xml:space="preserve">Celowe niszczenie, uszkodzenie lub nieszanowanie mienia innych. Kradzież/ przywłaszczenie                        własności innych osób.  </w:t>
      </w:r>
    </w:p>
    <w:p w14:paraId="5F87F8F6" w14:textId="5FEB8587" w:rsidR="00A00DE7" w:rsidRPr="008A2347" w:rsidRDefault="00B252C3">
      <w:pPr>
        <w:numPr>
          <w:ilvl w:val="0"/>
          <w:numId w:val="3"/>
        </w:numPr>
        <w:ind w:hanging="233"/>
        <w:rPr>
          <w:rFonts w:ascii="Times New Roman" w:hAnsi="Times New Roman" w:cs="Times New Roman"/>
          <w:sz w:val="24"/>
          <w:szCs w:val="24"/>
        </w:rPr>
      </w:pPr>
      <w:r w:rsidRPr="008A2347">
        <w:rPr>
          <w:rFonts w:ascii="Times New Roman" w:hAnsi="Times New Roman" w:cs="Times New Roman"/>
          <w:sz w:val="24"/>
          <w:szCs w:val="24"/>
        </w:rPr>
        <w:t xml:space="preserve">Fotografowanie lub filmowanie zdarzeń z udziałem innych małoletnich/ osób bez ich zgody.                  Upublicznianie materiałów i fotografii bez zgody obecnych na nich osób. Stosowanie wobec innych </w:t>
      </w:r>
      <w:proofErr w:type="spellStart"/>
      <w:r w:rsidRPr="008A2347">
        <w:rPr>
          <w:rFonts w:ascii="Times New Roman" w:hAnsi="Times New Roman" w:cs="Times New Roman"/>
          <w:sz w:val="24"/>
          <w:szCs w:val="24"/>
        </w:rPr>
        <w:t>innych</w:t>
      </w:r>
      <w:proofErr w:type="spellEnd"/>
      <w:r w:rsidRPr="008A2347">
        <w:rPr>
          <w:rFonts w:ascii="Times New Roman" w:hAnsi="Times New Roman" w:cs="Times New Roman"/>
          <w:sz w:val="24"/>
          <w:szCs w:val="24"/>
        </w:rPr>
        <w:t xml:space="preserve"> osób różnych form cyberprzemocy. </w:t>
      </w:r>
    </w:p>
    <w:p w14:paraId="7E66EC33" w14:textId="77777777" w:rsidR="00A00DE7" w:rsidRDefault="00B252C3">
      <w:pPr>
        <w:spacing w:after="0" w:line="259" w:lineRule="auto"/>
        <w:ind w:left="0" w:firstLine="0"/>
        <w:jc w:val="left"/>
      </w:pPr>
      <w:r>
        <w:t xml:space="preserve"> </w:t>
      </w:r>
    </w:p>
    <w:p w14:paraId="4D8063E0" w14:textId="529AE05D" w:rsidR="00A00DE7" w:rsidRDefault="00B252C3" w:rsidP="008A2347">
      <w:pPr>
        <w:pStyle w:val="Nagwek1"/>
        <w:ind w:left="164"/>
        <w:jc w:val="center"/>
      </w:pPr>
      <w:r>
        <w:rPr>
          <w:rFonts w:ascii="Calibri" w:eastAsia="Calibri" w:hAnsi="Calibri" w:cs="Calibri"/>
          <w:noProof/>
          <w:sz w:val="22"/>
        </w:rPr>
        <mc:AlternateContent>
          <mc:Choice Requires="wpg">
            <w:drawing>
              <wp:anchor distT="0" distB="0" distL="114300" distR="114300" simplePos="0" relativeHeight="251661312" behindDoc="1" locked="0" layoutInCell="1" allowOverlap="1" wp14:anchorId="1E0937B2" wp14:editId="62AA7211">
                <wp:simplePos x="0" y="0"/>
                <wp:positionH relativeFrom="column">
                  <wp:posOffset>-812</wp:posOffset>
                </wp:positionH>
                <wp:positionV relativeFrom="paragraph">
                  <wp:posOffset>-73355</wp:posOffset>
                </wp:positionV>
                <wp:extent cx="5951221" cy="826770"/>
                <wp:effectExtent l="0" t="0" r="0" b="0"/>
                <wp:wrapNone/>
                <wp:docPr id="8667" name="Group 8667"/>
                <wp:cNvGraphicFramePr/>
                <a:graphic xmlns:a="http://schemas.openxmlformats.org/drawingml/2006/main">
                  <a:graphicData uri="http://schemas.microsoft.com/office/word/2010/wordprocessingGroup">
                    <wpg:wgp>
                      <wpg:cNvGrpSpPr/>
                      <wpg:grpSpPr>
                        <a:xfrm>
                          <a:off x="0" y="0"/>
                          <a:ext cx="5951221" cy="826770"/>
                          <a:chOff x="0" y="0"/>
                          <a:chExt cx="5951221" cy="826770"/>
                        </a:xfrm>
                      </wpg:grpSpPr>
                      <wps:wsp>
                        <wps:cNvPr id="9434" name="Shape 9434"/>
                        <wps:cNvSpPr/>
                        <wps:spPr>
                          <a:xfrm>
                            <a:off x="12700" y="25400"/>
                            <a:ext cx="5938521" cy="801370"/>
                          </a:xfrm>
                          <a:custGeom>
                            <a:avLst/>
                            <a:gdLst/>
                            <a:ahLst/>
                            <a:cxnLst/>
                            <a:rect l="0" t="0" r="0" b="0"/>
                            <a:pathLst>
                              <a:path w="5938521" h="801370">
                                <a:moveTo>
                                  <a:pt x="0" y="0"/>
                                </a:moveTo>
                                <a:lnTo>
                                  <a:pt x="5938521" y="0"/>
                                </a:lnTo>
                                <a:lnTo>
                                  <a:pt x="5938521" y="801370"/>
                                </a:lnTo>
                                <a:lnTo>
                                  <a:pt x="0" y="801370"/>
                                </a:lnTo>
                                <a:lnTo>
                                  <a:pt x="0" y="0"/>
                                </a:lnTo>
                              </a:path>
                            </a:pathLst>
                          </a:custGeom>
                          <a:ln w="0" cap="flat">
                            <a:miter lim="127000"/>
                          </a:ln>
                        </wps:spPr>
                        <wps:style>
                          <a:lnRef idx="0">
                            <a:srgbClr val="000000">
                              <a:alpha val="0"/>
                            </a:srgbClr>
                          </a:lnRef>
                          <a:fillRef idx="1">
                            <a:srgbClr val="4E6128">
                              <a:alpha val="50196"/>
                            </a:srgbClr>
                          </a:fillRef>
                          <a:effectRef idx="0">
                            <a:scrgbClr r="0" g="0" b="0"/>
                          </a:effectRef>
                          <a:fontRef idx="none"/>
                        </wps:style>
                        <wps:bodyPr/>
                      </wps:wsp>
                      <pic:pic xmlns:pic="http://schemas.openxmlformats.org/drawingml/2006/picture">
                        <pic:nvPicPr>
                          <pic:cNvPr id="9145" name="Picture 9145"/>
                          <pic:cNvPicPr/>
                        </pic:nvPicPr>
                        <pic:blipFill>
                          <a:blip r:embed="rId17"/>
                          <a:stretch>
                            <a:fillRect/>
                          </a:stretch>
                        </pic:blipFill>
                        <pic:spPr>
                          <a:xfrm>
                            <a:off x="-5587" y="-7492"/>
                            <a:ext cx="5943600" cy="807720"/>
                          </a:xfrm>
                          <a:prstGeom prst="rect">
                            <a:avLst/>
                          </a:prstGeom>
                        </pic:spPr>
                      </pic:pic>
                      <wps:wsp>
                        <wps:cNvPr id="706" name="Shape 706"/>
                        <wps:cNvSpPr/>
                        <wps:spPr>
                          <a:xfrm>
                            <a:off x="0" y="0"/>
                            <a:ext cx="5938521" cy="801370"/>
                          </a:xfrm>
                          <a:custGeom>
                            <a:avLst/>
                            <a:gdLst/>
                            <a:ahLst/>
                            <a:cxnLst/>
                            <a:rect l="0" t="0" r="0" b="0"/>
                            <a:pathLst>
                              <a:path w="5938521" h="801370">
                                <a:moveTo>
                                  <a:pt x="0" y="801370"/>
                                </a:moveTo>
                                <a:lnTo>
                                  <a:pt x="5938521" y="801370"/>
                                </a:lnTo>
                                <a:lnTo>
                                  <a:pt x="5938521" y="0"/>
                                </a:lnTo>
                                <a:lnTo>
                                  <a:pt x="0" y="0"/>
                                </a:lnTo>
                                <a:close/>
                              </a:path>
                            </a:pathLst>
                          </a:custGeom>
                          <a:ln w="12700" cap="rnd">
                            <a:miter lim="127000"/>
                          </a:ln>
                        </wps:spPr>
                        <wps:style>
                          <a:lnRef idx="1">
                            <a:srgbClr val="C2D69B"/>
                          </a:lnRef>
                          <a:fillRef idx="0">
                            <a:srgbClr val="000000">
                              <a:alpha val="0"/>
                            </a:srgbClr>
                          </a:fillRef>
                          <a:effectRef idx="0">
                            <a:scrgbClr r="0" g="0" b="0"/>
                          </a:effectRef>
                          <a:fontRef idx="none"/>
                        </wps:style>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w:pict>
              <v:group id="Group 8667" style="width:468.6pt;height:65.1pt;position:absolute;z-index:-2147483497;mso-position-horizontal-relative:text;mso-position-horizontal:absolute;margin-left:-0.0639992pt;mso-position-vertical-relative:text;margin-top:-5.77606pt;" coordsize="59512,8267">
                <v:shape id="Shape 9435" style="position:absolute;width:59385;height:8013;left:127;top:254;" coordsize="5938521,801370" path="m0,0l5938521,0l5938521,801370l0,801370l0,0">
                  <v:stroke weight="0pt" endcap="flat" joinstyle="miter" miterlimit="10" on="false" color="#000000" opacity="0"/>
                  <v:fill on="true" color="#4e6128" opacity="0.501961"/>
                </v:shape>
                <v:shape id="Picture 9145" style="position:absolute;width:59436;height:8077;left:-55;top:-74;" filled="f">
                  <v:imagedata r:id="rId20"/>
                </v:shape>
                <v:shape id="Shape 706" style="position:absolute;width:59385;height:8013;left:0;top:0;" coordsize="5938521,801370" path="m0,801370l5938521,801370l5938521,0l0,0x">
                  <v:stroke weight="1pt" endcap="round" joinstyle="miter" miterlimit="10" on="true" color="#c2d69b"/>
                  <v:fill on="false" color="#000000" opacity="0"/>
                </v:shape>
              </v:group>
            </w:pict>
          </mc:Fallback>
        </mc:AlternateContent>
      </w:r>
      <w:r w:rsidR="008A2347">
        <w:t>3</w:t>
      </w:r>
      <w:r>
        <w:t>. Zasady i procedura podejmowania interwencji w sytuacji podejrzenia krzywdzenia lub    posiadania informacji o krzywdzeniu małoletniego, a także składania zawiadomień o podejrzeniu popełnienia przestępstwa na szkodę małoletniego i zawiadamiania sądu opiekuńczego</w:t>
      </w:r>
    </w:p>
    <w:p w14:paraId="611FCDFA" w14:textId="4FAB4E35" w:rsidR="00A00DE7" w:rsidRDefault="00B252C3">
      <w:pPr>
        <w:spacing w:after="0" w:line="259" w:lineRule="auto"/>
        <w:ind w:left="0" w:firstLine="0"/>
        <w:jc w:val="left"/>
      </w:pPr>
      <w:r>
        <w:t xml:space="preserve"> </w:t>
      </w:r>
    </w:p>
    <w:p w14:paraId="1C2DC9A9" w14:textId="77777777" w:rsidR="00A00DE7" w:rsidRDefault="00B252C3">
      <w:pPr>
        <w:spacing w:after="100" w:line="259" w:lineRule="auto"/>
        <w:ind w:left="0" w:firstLine="0"/>
        <w:jc w:val="left"/>
      </w:pPr>
      <w:r>
        <w:t xml:space="preserve"> </w:t>
      </w:r>
    </w:p>
    <w:p w14:paraId="239E2A12" w14:textId="5EC5454A" w:rsidR="00A00DE7" w:rsidRPr="008A2347" w:rsidRDefault="00B252C3">
      <w:pPr>
        <w:numPr>
          <w:ilvl w:val="0"/>
          <w:numId w:val="4"/>
        </w:numPr>
        <w:rPr>
          <w:rFonts w:ascii="Times New Roman" w:hAnsi="Times New Roman" w:cs="Times New Roman"/>
          <w:sz w:val="24"/>
          <w:szCs w:val="24"/>
        </w:rPr>
      </w:pPr>
      <w:r w:rsidRPr="008A2347">
        <w:rPr>
          <w:rFonts w:ascii="Times New Roman" w:hAnsi="Times New Roman" w:cs="Times New Roman"/>
          <w:sz w:val="24"/>
          <w:szCs w:val="24"/>
        </w:rPr>
        <w:t>W sytuacji podejrzenia krzywdzenia lub posiadania informacji o krzywdzeniu m</w:t>
      </w:r>
      <w:r w:rsidR="008A2347">
        <w:rPr>
          <w:rFonts w:ascii="Times New Roman" w:hAnsi="Times New Roman" w:cs="Times New Roman"/>
          <w:sz w:val="24"/>
          <w:szCs w:val="24"/>
        </w:rPr>
        <w:t xml:space="preserve">ałoletniego </w:t>
      </w:r>
      <w:r w:rsidRPr="008A2347">
        <w:rPr>
          <w:rFonts w:ascii="Times New Roman" w:hAnsi="Times New Roman" w:cs="Times New Roman"/>
          <w:sz w:val="24"/>
          <w:szCs w:val="24"/>
        </w:rPr>
        <w:t xml:space="preserve">osoba mająca bezpośredni kontakt z małoletnimi ma obowiązek niezwłocznego </w:t>
      </w:r>
      <w:r w:rsidR="008A2347">
        <w:rPr>
          <w:rFonts w:ascii="Times New Roman" w:hAnsi="Times New Roman" w:cs="Times New Roman"/>
          <w:sz w:val="24"/>
          <w:szCs w:val="24"/>
        </w:rPr>
        <w:t xml:space="preserve">poinformowania </w:t>
      </w:r>
      <w:r w:rsidR="008A2347" w:rsidRPr="008A2347">
        <w:rPr>
          <w:rFonts w:ascii="Times New Roman" w:hAnsi="Times New Roman" w:cs="Times New Roman"/>
          <w:sz w:val="24"/>
          <w:szCs w:val="24"/>
        </w:rPr>
        <w:t xml:space="preserve">Dyrektora Miejskiego </w:t>
      </w:r>
      <w:r w:rsidRPr="008A2347">
        <w:rPr>
          <w:rFonts w:ascii="Times New Roman" w:hAnsi="Times New Roman" w:cs="Times New Roman"/>
          <w:sz w:val="24"/>
          <w:szCs w:val="24"/>
        </w:rPr>
        <w:t xml:space="preserve">Ośrodka Pomocy Społecznej w </w:t>
      </w:r>
      <w:r w:rsidR="008A2347" w:rsidRPr="008A2347">
        <w:rPr>
          <w:rFonts w:ascii="Times New Roman" w:hAnsi="Times New Roman" w:cs="Times New Roman"/>
          <w:sz w:val="24"/>
          <w:szCs w:val="24"/>
        </w:rPr>
        <w:t xml:space="preserve">Kowarach </w:t>
      </w:r>
      <w:r w:rsidRPr="008A2347">
        <w:rPr>
          <w:rFonts w:ascii="Times New Roman" w:hAnsi="Times New Roman" w:cs="Times New Roman"/>
          <w:sz w:val="24"/>
          <w:szCs w:val="24"/>
        </w:rPr>
        <w:t xml:space="preserve">o tym fakcie. </w:t>
      </w:r>
    </w:p>
    <w:p w14:paraId="05C0A792" w14:textId="24238CA5" w:rsidR="00A00DE7" w:rsidRPr="008A2347" w:rsidRDefault="00B252C3">
      <w:pPr>
        <w:numPr>
          <w:ilvl w:val="0"/>
          <w:numId w:val="4"/>
        </w:numPr>
        <w:rPr>
          <w:rFonts w:ascii="Times New Roman" w:hAnsi="Times New Roman" w:cs="Times New Roman"/>
          <w:sz w:val="24"/>
          <w:szCs w:val="24"/>
        </w:rPr>
      </w:pPr>
      <w:r w:rsidRPr="008A2347">
        <w:rPr>
          <w:rFonts w:ascii="Times New Roman" w:hAnsi="Times New Roman" w:cs="Times New Roman"/>
          <w:sz w:val="24"/>
          <w:szCs w:val="24"/>
        </w:rPr>
        <w:t>Na podstawie uzyskanej informacji uruchamiane są działania interwencyjn</w:t>
      </w:r>
      <w:r w:rsidR="008A2347" w:rsidRPr="008A2347">
        <w:rPr>
          <w:rFonts w:ascii="Times New Roman" w:hAnsi="Times New Roman" w:cs="Times New Roman"/>
          <w:sz w:val="24"/>
          <w:szCs w:val="24"/>
        </w:rPr>
        <w:t xml:space="preserve">e i pomocowe, zgodnie </w:t>
      </w:r>
      <w:r w:rsidRPr="008A2347">
        <w:rPr>
          <w:rFonts w:ascii="Times New Roman" w:hAnsi="Times New Roman" w:cs="Times New Roman"/>
          <w:sz w:val="24"/>
          <w:szCs w:val="24"/>
        </w:rPr>
        <w:t>z obowiązującymi przepisami prawa, w tym m.in. skierowanie wniosku do sądu rodzinneg</w:t>
      </w:r>
      <w:r w:rsidR="008A2347" w:rsidRPr="008A2347">
        <w:rPr>
          <w:rFonts w:ascii="Times New Roman" w:hAnsi="Times New Roman" w:cs="Times New Roman"/>
          <w:sz w:val="24"/>
          <w:szCs w:val="24"/>
        </w:rPr>
        <w:t xml:space="preserve">o, złożenie </w:t>
      </w:r>
      <w:r w:rsidRPr="008A2347">
        <w:rPr>
          <w:rFonts w:ascii="Times New Roman" w:hAnsi="Times New Roman" w:cs="Times New Roman"/>
          <w:sz w:val="24"/>
          <w:szCs w:val="24"/>
        </w:rPr>
        <w:t xml:space="preserve">zawiadomienia o podejrzeniu popełnienia przestępstwa, wszczęcie procedury "Niebieskie Karty".  </w:t>
      </w:r>
    </w:p>
    <w:p w14:paraId="4AE933E7" w14:textId="77777777" w:rsidR="00A00DE7" w:rsidRPr="008A2347" w:rsidRDefault="00B252C3">
      <w:pPr>
        <w:numPr>
          <w:ilvl w:val="0"/>
          <w:numId w:val="4"/>
        </w:numPr>
        <w:rPr>
          <w:rFonts w:ascii="Times New Roman" w:hAnsi="Times New Roman" w:cs="Times New Roman"/>
          <w:sz w:val="24"/>
          <w:szCs w:val="24"/>
        </w:rPr>
      </w:pPr>
      <w:r w:rsidRPr="008A2347">
        <w:rPr>
          <w:rFonts w:ascii="Times New Roman" w:hAnsi="Times New Roman" w:cs="Times New Roman"/>
          <w:sz w:val="24"/>
          <w:szCs w:val="24"/>
        </w:rPr>
        <w:t xml:space="preserve">W sytuacji zagrożenia zdrowia i życia Sąd Rodzinny może wydać postanowienie o zabezpieczeniu małoletniego.  </w:t>
      </w:r>
    </w:p>
    <w:p w14:paraId="6F78F0AB" w14:textId="77777777" w:rsidR="00A00DE7" w:rsidRPr="008A2347" w:rsidRDefault="00B252C3">
      <w:pPr>
        <w:numPr>
          <w:ilvl w:val="0"/>
          <w:numId w:val="4"/>
        </w:numPr>
        <w:rPr>
          <w:rFonts w:ascii="Times New Roman" w:hAnsi="Times New Roman" w:cs="Times New Roman"/>
          <w:sz w:val="24"/>
          <w:szCs w:val="24"/>
        </w:rPr>
      </w:pPr>
      <w:r w:rsidRPr="008A2347">
        <w:rPr>
          <w:rFonts w:ascii="Times New Roman" w:hAnsi="Times New Roman" w:cs="Times New Roman"/>
          <w:sz w:val="24"/>
          <w:szCs w:val="24"/>
        </w:rPr>
        <w:t xml:space="preserve">Sąd rodzinny w sytuacji krzywdzenia dziecka może ustanowić jego reprezentanta, dbającego o interesy i dobro małoletniego w prowadzonych postępowaniach.   </w:t>
      </w:r>
    </w:p>
    <w:p w14:paraId="73356342" w14:textId="77777777" w:rsidR="008A2347" w:rsidRDefault="008A2347" w:rsidP="008A2347">
      <w:pPr>
        <w:ind w:firstLine="0"/>
      </w:pPr>
    </w:p>
    <w:p w14:paraId="0DB5C277" w14:textId="77777777" w:rsidR="00A00DE7" w:rsidRDefault="00B252C3">
      <w:pPr>
        <w:spacing w:after="187" w:line="259" w:lineRule="auto"/>
        <w:ind w:left="38" w:right="-28" w:firstLine="0"/>
        <w:jc w:val="left"/>
      </w:pPr>
      <w:r>
        <w:rPr>
          <w:rFonts w:ascii="Calibri" w:eastAsia="Calibri" w:hAnsi="Calibri" w:cs="Calibri"/>
          <w:noProof/>
          <w:sz w:val="22"/>
        </w:rPr>
        <w:lastRenderedPageBreak/>
        <mc:AlternateContent>
          <mc:Choice Requires="wpg">
            <w:drawing>
              <wp:inline distT="0" distB="0" distL="0" distR="0" wp14:anchorId="3FE6DE2D" wp14:editId="16E642AF">
                <wp:extent cx="5848985" cy="550545"/>
                <wp:effectExtent l="0" t="0" r="0" b="0"/>
                <wp:docPr id="8668" name="Group 8668"/>
                <wp:cNvGraphicFramePr/>
                <a:graphic xmlns:a="http://schemas.openxmlformats.org/drawingml/2006/main">
                  <a:graphicData uri="http://schemas.microsoft.com/office/word/2010/wordprocessingGroup">
                    <wpg:wgp>
                      <wpg:cNvGrpSpPr/>
                      <wpg:grpSpPr>
                        <a:xfrm>
                          <a:off x="0" y="0"/>
                          <a:ext cx="5848985" cy="550545"/>
                          <a:chOff x="0" y="0"/>
                          <a:chExt cx="5848985" cy="550545"/>
                        </a:xfrm>
                      </wpg:grpSpPr>
                      <wps:wsp>
                        <wps:cNvPr id="9440" name="Shape 9440"/>
                        <wps:cNvSpPr/>
                        <wps:spPr>
                          <a:xfrm>
                            <a:off x="12700" y="25400"/>
                            <a:ext cx="5836285" cy="525145"/>
                          </a:xfrm>
                          <a:custGeom>
                            <a:avLst/>
                            <a:gdLst/>
                            <a:ahLst/>
                            <a:cxnLst/>
                            <a:rect l="0" t="0" r="0" b="0"/>
                            <a:pathLst>
                              <a:path w="5836285" h="525145">
                                <a:moveTo>
                                  <a:pt x="0" y="0"/>
                                </a:moveTo>
                                <a:lnTo>
                                  <a:pt x="5836285" y="0"/>
                                </a:lnTo>
                                <a:lnTo>
                                  <a:pt x="5836285" y="525145"/>
                                </a:lnTo>
                                <a:lnTo>
                                  <a:pt x="0" y="525145"/>
                                </a:lnTo>
                                <a:lnTo>
                                  <a:pt x="0" y="0"/>
                                </a:lnTo>
                              </a:path>
                            </a:pathLst>
                          </a:custGeom>
                          <a:ln w="0" cap="rnd">
                            <a:miter lim="127000"/>
                          </a:ln>
                        </wps:spPr>
                        <wps:style>
                          <a:lnRef idx="0">
                            <a:srgbClr val="000000">
                              <a:alpha val="0"/>
                            </a:srgbClr>
                          </a:lnRef>
                          <a:fillRef idx="1">
                            <a:srgbClr val="4E6128">
                              <a:alpha val="50196"/>
                            </a:srgbClr>
                          </a:fillRef>
                          <a:effectRef idx="0">
                            <a:scrgbClr r="0" g="0" b="0"/>
                          </a:effectRef>
                          <a:fontRef idx="none"/>
                        </wps:style>
                        <wps:bodyPr/>
                      </wps:wsp>
                      <pic:pic xmlns:pic="http://schemas.openxmlformats.org/drawingml/2006/picture">
                        <pic:nvPicPr>
                          <pic:cNvPr id="9146" name="Picture 9146"/>
                          <pic:cNvPicPr/>
                        </pic:nvPicPr>
                        <pic:blipFill>
                          <a:blip r:embed="rId21"/>
                          <a:stretch>
                            <a:fillRect/>
                          </a:stretch>
                        </pic:blipFill>
                        <pic:spPr>
                          <a:xfrm>
                            <a:off x="-8000" y="-4190"/>
                            <a:ext cx="5843016" cy="533400"/>
                          </a:xfrm>
                          <a:prstGeom prst="rect">
                            <a:avLst/>
                          </a:prstGeom>
                        </pic:spPr>
                      </pic:pic>
                      <wps:wsp>
                        <wps:cNvPr id="720" name="Shape 720"/>
                        <wps:cNvSpPr/>
                        <wps:spPr>
                          <a:xfrm>
                            <a:off x="0" y="0"/>
                            <a:ext cx="5836285" cy="525145"/>
                          </a:xfrm>
                          <a:custGeom>
                            <a:avLst/>
                            <a:gdLst/>
                            <a:ahLst/>
                            <a:cxnLst/>
                            <a:rect l="0" t="0" r="0" b="0"/>
                            <a:pathLst>
                              <a:path w="5836285" h="525145">
                                <a:moveTo>
                                  <a:pt x="0" y="525145"/>
                                </a:moveTo>
                                <a:lnTo>
                                  <a:pt x="5836285" y="525145"/>
                                </a:lnTo>
                                <a:lnTo>
                                  <a:pt x="5836285" y="0"/>
                                </a:lnTo>
                                <a:lnTo>
                                  <a:pt x="0" y="0"/>
                                </a:lnTo>
                                <a:close/>
                              </a:path>
                            </a:pathLst>
                          </a:custGeom>
                          <a:ln w="12700" cap="rnd">
                            <a:miter lim="127000"/>
                          </a:ln>
                        </wps:spPr>
                        <wps:style>
                          <a:lnRef idx="1">
                            <a:srgbClr val="C2D69B"/>
                          </a:lnRef>
                          <a:fillRef idx="0">
                            <a:srgbClr val="000000">
                              <a:alpha val="0"/>
                            </a:srgbClr>
                          </a:fillRef>
                          <a:effectRef idx="0">
                            <a:scrgbClr r="0" g="0" b="0"/>
                          </a:effectRef>
                          <a:fontRef idx="none"/>
                        </wps:style>
                        <wps:bodyPr/>
                      </wps:wsp>
                      <wps:wsp>
                        <wps:cNvPr id="7603" name="Rectangle 7603"/>
                        <wps:cNvSpPr/>
                        <wps:spPr>
                          <a:xfrm>
                            <a:off x="1311021" y="73230"/>
                            <a:ext cx="105595" cy="178369"/>
                          </a:xfrm>
                          <a:prstGeom prst="rect">
                            <a:avLst/>
                          </a:prstGeom>
                          <a:ln>
                            <a:noFill/>
                          </a:ln>
                        </wps:spPr>
                        <wps:txbx>
                          <w:txbxContent>
                            <w:p w14:paraId="0A3911A0" w14:textId="15C5715E" w:rsidR="00A00DE7" w:rsidRDefault="008A2347">
                              <w:pPr>
                                <w:spacing w:after="160" w:line="259" w:lineRule="auto"/>
                                <w:ind w:left="0" w:firstLine="0"/>
                                <w:jc w:val="left"/>
                              </w:pPr>
                              <w:r>
                                <w:rPr>
                                  <w:b/>
                                </w:rPr>
                                <w:t>4</w:t>
                              </w:r>
                            </w:p>
                          </w:txbxContent>
                        </wps:txbx>
                        <wps:bodyPr horzOverflow="overflow" vert="horz" lIns="0" tIns="0" rIns="0" bIns="0" rtlCol="0">
                          <a:noAutofit/>
                        </wps:bodyPr>
                      </wps:wsp>
                      <wps:wsp>
                        <wps:cNvPr id="7605" name="Rectangle 7605"/>
                        <wps:cNvSpPr/>
                        <wps:spPr>
                          <a:xfrm>
                            <a:off x="1390415" y="73230"/>
                            <a:ext cx="79552" cy="178369"/>
                          </a:xfrm>
                          <a:prstGeom prst="rect">
                            <a:avLst/>
                          </a:prstGeom>
                          <a:ln>
                            <a:noFill/>
                          </a:ln>
                        </wps:spPr>
                        <wps:txbx>
                          <w:txbxContent>
                            <w:p w14:paraId="4107318A" w14:textId="77777777" w:rsidR="00A00DE7" w:rsidRDefault="00B252C3">
                              <w:pPr>
                                <w:spacing w:after="160" w:line="259" w:lineRule="auto"/>
                                <w:ind w:left="0" w:firstLine="0"/>
                                <w:jc w:val="left"/>
                              </w:pPr>
                              <w:r>
                                <w:rPr>
                                  <w:b/>
                                </w:rPr>
                                <w:t xml:space="preserve">. </w:t>
                              </w:r>
                            </w:p>
                          </w:txbxContent>
                        </wps:txbx>
                        <wps:bodyPr horzOverflow="overflow" vert="horz" lIns="0" tIns="0" rIns="0" bIns="0" rtlCol="0">
                          <a:noAutofit/>
                        </wps:bodyPr>
                      </wps:wsp>
                      <wps:wsp>
                        <wps:cNvPr id="722" name="Rectangle 722"/>
                        <wps:cNvSpPr/>
                        <wps:spPr>
                          <a:xfrm>
                            <a:off x="1449705" y="73230"/>
                            <a:ext cx="4089644" cy="178369"/>
                          </a:xfrm>
                          <a:prstGeom prst="rect">
                            <a:avLst/>
                          </a:prstGeom>
                          <a:ln>
                            <a:noFill/>
                          </a:ln>
                        </wps:spPr>
                        <wps:txbx>
                          <w:txbxContent>
                            <w:p w14:paraId="5CE38A23" w14:textId="77777777" w:rsidR="00A00DE7" w:rsidRDefault="00B252C3">
                              <w:pPr>
                                <w:spacing w:after="160" w:line="259" w:lineRule="auto"/>
                                <w:ind w:left="0" w:firstLine="0"/>
                                <w:jc w:val="left"/>
                              </w:pPr>
                              <w:r>
                                <w:rPr>
                                  <w:b/>
                                </w:rPr>
                                <w:t>Procedura wszczęcia procedury "Niebieskie Karty"</w:t>
                              </w:r>
                            </w:p>
                          </w:txbxContent>
                        </wps:txbx>
                        <wps:bodyPr horzOverflow="overflow" vert="horz" lIns="0" tIns="0" rIns="0" bIns="0" rtlCol="0">
                          <a:noAutofit/>
                        </wps:bodyPr>
                      </wps:wsp>
                      <wps:wsp>
                        <wps:cNvPr id="723" name="Rectangle 723"/>
                        <wps:cNvSpPr/>
                        <wps:spPr>
                          <a:xfrm>
                            <a:off x="4524248" y="73230"/>
                            <a:ext cx="39241" cy="178369"/>
                          </a:xfrm>
                          <a:prstGeom prst="rect">
                            <a:avLst/>
                          </a:prstGeom>
                          <a:ln>
                            <a:noFill/>
                          </a:ln>
                        </wps:spPr>
                        <wps:txbx>
                          <w:txbxContent>
                            <w:p w14:paraId="03A2B62F" w14:textId="77777777" w:rsidR="00A00DE7" w:rsidRDefault="00B252C3">
                              <w:pPr>
                                <w:spacing w:after="160" w:line="259" w:lineRule="auto"/>
                                <w:ind w:left="0" w:firstLine="0"/>
                                <w:jc w:val="left"/>
                              </w:pPr>
                              <w:r>
                                <w:rPr>
                                  <w:b/>
                                </w:rPr>
                                <w:t xml:space="preserve"> </w:t>
                              </w:r>
                            </w:p>
                          </w:txbxContent>
                        </wps:txbx>
                        <wps:bodyPr horzOverflow="overflow" vert="horz" lIns="0" tIns="0" rIns="0" bIns="0" rtlCol="0">
                          <a:noAutofit/>
                        </wps:bodyPr>
                      </wps:wsp>
                      <wps:wsp>
                        <wps:cNvPr id="724" name="Rectangle 724"/>
                        <wps:cNvSpPr/>
                        <wps:spPr>
                          <a:xfrm>
                            <a:off x="97968" y="344501"/>
                            <a:ext cx="39241" cy="178369"/>
                          </a:xfrm>
                          <a:prstGeom prst="rect">
                            <a:avLst/>
                          </a:prstGeom>
                          <a:ln>
                            <a:noFill/>
                          </a:ln>
                        </wps:spPr>
                        <wps:txbx>
                          <w:txbxContent>
                            <w:p w14:paraId="21A1616D" w14:textId="77777777" w:rsidR="00A00DE7" w:rsidRDefault="00B252C3">
                              <w:pPr>
                                <w:spacing w:after="160" w:line="259" w:lineRule="auto"/>
                                <w:ind w:left="0" w:firstLine="0"/>
                                <w:jc w:val="left"/>
                              </w:pPr>
                              <w:r>
                                <w:rPr>
                                  <w:b/>
                                </w:rPr>
                                <w:t xml:space="preserve"> </w:t>
                              </w:r>
                            </w:p>
                          </w:txbxContent>
                        </wps:txbx>
                        <wps:bodyPr horzOverflow="overflow" vert="horz" lIns="0" tIns="0" rIns="0" bIns="0" rtlCol="0">
                          <a:noAutofit/>
                        </wps:bodyPr>
                      </wps:wsp>
                    </wpg:wgp>
                  </a:graphicData>
                </a:graphic>
              </wp:inline>
            </w:drawing>
          </mc:Choice>
          <mc:Fallback>
            <w:pict>
              <v:group w14:anchorId="3FE6DE2D" id="Group 8668" o:spid="_x0000_s1037" style="width:460.55pt;height:43.35pt;mso-position-horizontal-relative:char;mso-position-vertical-relative:line" coordsize="58489,55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">
                <v:shape id="Shape 9440" o:spid="_x0000_s1038" style="position:absolute;left:127;top:254;width:58362;height:5251;visibility:visible;mso-wrap-style:square;v-text-anchor:top" coordsize="5836285,525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ReH8IA&#10;AADdAAAADwAAAGRycy9kb3ducmV2LnhtbERPz2vCMBS+D/wfwhO8DE03RLQaRQZC8bBhVfD4aJ5N&#10;sHkpTVa7/345DHb8+H5vdoNrRE9dsJ4VvM0yEMSV15ZrBZfzYboEESKyxsYzKfihALvt6GWDufZP&#10;PlFfxlqkEA45KjAxtrmUoTLkMMx8S5y4u+8cxgS7WuoOnyncNfI9yxbSoeXUYLClD0PVo/x2Cm6h&#10;6E1RHr8+qb3Zq32V4SB7pSbjYb8GEWmI/+I/d6EVrObztD+9SU9Ab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pF4fwgAAAN0AAAAPAAAAAAAAAAAAAAAAAJgCAABkcnMvZG93&#10;bnJldi54bWxQSwUGAAAAAAQABAD1AAAAhwMAAAAA&#10;" path="m,l5836285,r,525145l,525145,,e" fillcolor="#4e6128" stroked="f" strokeweight="0">
                  <v:fill opacity="32896f"/>
                  <v:stroke miterlimit="83231f" joinstyle="miter" endcap="round"/>
                  <v:path arrowok="t" textboxrect="0,0,5836285,525145"/>
                </v:shape>
                <v:shape id="Picture 9146" o:spid="_x0000_s1039" type="#_x0000_t75" style="position:absolute;left:-80;top:-41;width:58430;height:53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jp5DDAAAA3QAAAA8AAABkcnMvZG93bnJldi54bWxEj0FrwkAUhO+C/2F5hd50oy0SU1eRiBCP&#10;VQ85PrKv2aXZtyG7avrvu0Khx2FmvmE2u9F14k5DsJ4VLOYZCOLGa8utguvlOMtBhIissfNMCn4o&#10;wG47nWyw0P7Bn3Q/x1YkCIcCFZgY+0LK0BhyGOa+J07elx8cxiSHVuoBHwnuOrnMspV0aDktGOyp&#10;NNR8n29OQc1cWcrrKn871KYtL9adslKp15dx/wEi0hj/w3/tSitYL95X8HyTnoDc/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GOnkMMAAADdAAAADwAAAAAAAAAAAAAAAACf&#10;AgAAZHJzL2Rvd25yZXYueG1sUEsFBgAAAAAEAAQA9wAAAI8DAAAAAA==&#10;">
                  <v:imagedata r:id="rId22" o:title=""/>
                </v:shape>
                <v:shape id="Shape 720" o:spid="_x0000_s1040" style="position:absolute;width:58362;height:5251;visibility:visible;mso-wrap-style:square;v-text-anchor:top" coordsize="5836285,525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QUbMAA&#10;AADcAAAADwAAAGRycy9kb3ducmV2LnhtbERPzU7CQBC+k/AOmyHxRrdwqKayEGPA6ImAPsC4O7QN&#10;3dnSHWnl6dmDiccv3/9qM/pWXamPTWADiywHRWyDa7gy8PW5mz+BioLssA1MBn4pwmY9naywdGHg&#10;A12PUqkUwrFEA7VIV2odbU0eYxY64sSdQu9REuwr7XocUrhv9TLPC+2x4dRQY0evNdnz8ccbkOHy&#10;hodY7L+D6LC9RbsvPqwxD7Px5RmU0Cj/4j/3uzPwuEzz05l0BPT6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bQUbMAAAADcAAAADwAAAAAAAAAAAAAAAACYAgAAZHJzL2Rvd25y&#10;ZXYueG1sUEsFBgAAAAAEAAQA9QAAAIUDAAAAAA==&#10;" path="m,525145r5836285,l5836285,,,,,525145xe" filled="f" strokecolor="#c2d69b" strokeweight="1pt">
                  <v:stroke miterlimit="83231f" joinstyle="miter" endcap="round"/>
                  <v:path arrowok="t" textboxrect="0,0,5836285,525145"/>
                </v:shape>
                <v:rect id="Rectangle 7603" o:spid="_x0000_s1041" style="position:absolute;left:13110;top:732;width:1056;height:17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YMJMcA&#10;AADdAAAADwAAAGRycy9kb3ducmV2LnhtbESPQWvCQBSE74L/YXmF3nTTChpTVxGr6LE1BdvbI/ua&#10;hO6+Ddmtif56tyD0OMzMN8xi1VsjztT62rGCp3ECgrhwuuZSwUe+G6UgfEDWaByTggt5WC2HgwVm&#10;2nX8TudjKEWEsM9QQRVCk0npi4os+rFriKP37VqLIcq2lLrFLsKtkc9JMpUWa44LFTa0qaj4Of5a&#10;Bfu0WX8e3LUrzfZrf3o7zV/zeVDq8aFfv4AI1If/8L190Apm02QCf2/i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3mDCTHAAAA3QAAAA8AAAAAAAAAAAAAAAAAmAIAAGRy&#10;cy9kb3ducmV2LnhtbFBLBQYAAAAABAAEAPUAAACMAwAAAAA=&#10;" filled="f" stroked="f">
                  <v:textbox inset="0,0,0,0">
                    <w:txbxContent>
                      <w:p w14:paraId="0A3911A0" w14:textId="15C5715E" w:rsidR="00A00DE7" w:rsidRDefault="008A2347">
                        <w:pPr>
                          <w:spacing w:after="160" w:line="259" w:lineRule="auto"/>
                          <w:ind w:left="0" w:firstLine="0"/>
                          <w:jc w:val="left"/>
                        </w:pPr>
                        <w:r>
                          <w:rPr>
                            <w:b/>
                          </w:rPr>
                          <w:t>4</w:t>
                        </w:r>
                      </w:p>
                    </w:txbxContent>
                  </v:textbox>
                </v:rect>
                <v:rect id="Rectangle 7605" o:spid="_x0000_s1042" style="position:absolute;left:13904;top:732;width:795;height:17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xy8cA&#10;AADdAAAADwAAAGRycy9kb3ducmV2LnhtbESPQWvCQBSE74L/YXmF3nTTghpTVxGr6LE1BdvbI/ua&#10;hO6+Ddmtif56tyD0OMzMN8xi1VsjztT62rGCp3ECgrhwuuZSwUe+G6UgfEDWaByTggt5WC2HgwVm&#10;2nX8TudjKEWEsM9QQRVCk0npi4os+rFriKP37VqLIcq2lLrFLsKtkc9JMpUWa44LFTa0qaj4Of5a&#10;Bfu0WX8e3LUrzfZrf3o7zV/zeVDq8aFfv4AI1If/8L190Apm02QCf2/i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1DMcvHAAAA3QAAAA8AAAAAAAAAAAAAAAAAmAIAAGRy&#10;cy9kb3ducmV2LnhtbFBLBQYAAAAABAAEAPUAAACMAwAAAAA=&#10;" filled="f" stroked="f">
                  <v:textbox inset="0,0,0,0">
                    <w:txbxContent>
                      <w:p w14:paraId="4107318A" w14:textId="77777777" w:rsidR="00A00DE7" w:rsidRDefault="00B252C3">
                        <w:pPr>
                          <w:spacing w:after="160" w:line="259" w:lineRule="auto"/>
                          <w:ind w:left="0" w:firstLine="0"/>
                          <w:jc w:val="left"/>
                        </w:pPr>
                        <w:r>
                          <w:rPr>
                            <w:b/>
                          </w:rPr>
                          <w:t xml:space="preserve">. </w:t>
                        </w:r>
                      </w:p>
                    </w:txbxContent>
                  </v:textbox>
                </v:rect>
                <v:rect id="Rectangle 722" o:spid="_x0000_s1043" style="position:absolute;left:14497;top:732;width:40896;height:17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tJPsUA&#10;AADcAAAADwAAAGRycy9kb3ducmV2LnhtbESPT4vCMBTE78J+h/AWvGlqD6tWo8iuix79s6DeHs2z&#10;LTYvpYm2+umNIOxxmJnfMNN5a0pxo9oVlhUM+hEI4tTqgjMFf/vf3giE88gaS8uk4E4O5rOPzhQT&#10;bRve0m3nMxEg7BJUkHtfJVK6NCeDrm8r4uCdbW3QB1lnUtfYBLgpZRxFX9JgwWEhx4q+c0ovu6tR&#10;sBpVi+PaPpqsXJ5Wh81h/LMfe6W6n+1iAsJT6//D7/ZaKxjGMbzOhCMgZ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W0k+xQAAANwAAAAPAAAAAAAAAAAAAAAAAJgCAABkcnMv&#10;ZG93bnJldi54bWxQSwUGAAAAAAQABAD1AAAAigMAAAAA&#10;" filled="f" stroked="f">
                  <v:textbox inset="0,0,0,0">
                    <w:txbxContent>
                      <w:p w14:paraId="5CE38A23" w14:textId="77777777" w:rsidR="00A00DE7" w:rsidRDefault="00B252C3">
                        <w:pPr>
                          <w:spacing w:after="160" w:line="259" w:lineRule="auto"/>
                          <w:ind w:left="0" w:firstLine="0"/>
                          <w:jc w:val="left"/>
                        </w:pPr>
                        <w:r>
                          <w:rPr>
                            <w:b/>
                          </w:rPr>
                          <w:t>Procedura wszczęcia procedury "Niebieskie Karty"</w:t>
                        </w:r>
                      </w:p>
                    </w:txbxContent>
                  </v:textbox>
                </v:rect>
                <v:rect id="Rectangle 723" o:spid="_x0000_s1044" style="position:absolute;left:45242;top:732;width:392;height:17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fspcUA&#10;AADcAAAADwAAAGRycy9kb3ducmV2LnhtbESPS4vCQBCE78L+h6EX9qaTdcFHdBRZXfToC9Rbk2mT&#10;YKYnZGZN9Nc7guCxqKqvqPG0MYW4UuVyywq+OxEI4sTqnFMF+91fewDCeWSNhWVScCMH08lHa4yx&#10;tjVv6Lr1qQgQdjEqyLwvYyldkpFB17ElcfDOtjLog6xSqSusA9wUshtFPWkw57CQYUm/GSWX7b9R&#10;sByUs+PK3uu0WJyWh/VhON8NvVJfn81sBMJT49/hV3ulFfS7P/A8E46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F+ylxQAAANwAAAAPAAAAAAAAAAAAAAAAAJgCAABkcnMv&#10;ZG93bnJldi54bWxQSwUGAAAAAAQABAD1AAAAigMAAAAA&#10;" filled="f" stroked="f">
                  <v:textbox inset="0,0,0,0">
                    <w:txbxContent>
                      <w:p w14:paraId="03A2B62F" w14:textId="77777777" w:rsidR="00A00DE7" w:rsidRDefault="00B252C3">
                        <w:pPr>
                          <w:spacing w:after="160" w:line="259" w:lineRule="auto"/>
                          <w:ind w:left="0" w:firstLine="0"/>
                          <w:jc w:val="left"/>
                        </w:pPr>
                        <w:r>
                          <w:rPr>
                            <w:b/>
                          </w:rPr>
                          <w:t xml:space="preserve"> </w:t>
                        </w:r>
                      </w:p>
                    </w:txbxContent>
                  </v:textbox>
                </v:rect>
                <v:rect id="Rectangle 724" o:spid="_x0000_s1045" style="position:absolute;left:979;top:3445;width:393;height:17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500cUA&#10;AADcAAAADwAAAGRycy9kb3ducmV2LnhtbESPS4vCQBCE78L+h6EX9qaTlcVHdBRZXfToC9Rbk2mT&#10;YKYnZGZN9Nc7guCxqKqvqPG0MYW4UuVyywq+OxEI4sTqnFMF+91fewDCeWSNhWVScCMH08lHa4yx&#10;tjVv6Lr1qQgQdjEqyLwvYyldkpFB17ElcfDOtjLog6xSqSusA9wUshtFPWkw57CQYUm/GSWX7b9R&#10;sByUs+PK3uu0WJyWh/VhON8NvVJfn81sBMJT49/hV3ulFfS7P/A8E46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nTRxQAAANwAAAAPAAAAAAAAAAAAAAAAAJgCAABkcnMv&#10;ZG93bnJldi54bWxQSwUGAAAAAAQABAD1AAAAigMAAAAA&#10;" filled="f" stroked="f">
                  <v:textbox inset="0,0,0,0">
                    <w:txbxContent>
                      <w:p w14:paraId="21A1616D" w14:textId="77777777" w:rsidR="00A00DE7" w:rsidRDefault="00B252C3">
                        <w:pPr>
                          <w:spacing w:after="160" w:line="259" w:lineRule="auto"/>
                          <w:ind w:left="0" w:firstLine="0"/>
                          <w:jc w:val="left"/>
                        </w:pPr>
                        <w:r>
                          <w:rPr>
                            <w:b/>
                          </w:rPr>
                          <w:t xml:space="preserve"> </w:t>
                        </w:r>
                      </w:p>
                    </w:txbxContent>
                  </v:textbox>
                </v:rect>
                <w10:anchorlock/>
              </v:group>
            </w:pict>
          </mc:Fallback>
        </mc:AlternateContent>
      </w:r>
    </w:p>
    <w:p w14:paraId="10F209E7" w14:textId="0C8B4DBD" w:rsidR="00A00DE7" w:rsidRPr="008A2347" w:rsidRDefault="00B252C3">
      <w:pPr>
        <w:numPr>
          <w:ilvl w:val="0"/>
          <w:numId w:val="5"/>
        </w:numPr>
        <w:rPr>
          <w:rFonts w:ascii="Times New Roman" w:hAnsi="Times New Roman" w:cs="Times New Roman"/>
          <w:sz w:val="24"/>
          <w:szCs w:val="24"/>
        </w:rPr>
      </w:pPr>
      <w:r w:rsidRPr="008A2347">
        <w:rPr>
          <w:rFonts w:ascii="Times New Roman" w:hAnsi="Times New Roman" w:cs="Times New Roman"/>
          <w:sz w:val="24"/>
          <w:szCs w:val="24"/>
        </w:rPr>
        <w:t>W sytuacji podejrzenia przemocy domowej, w tym krzywdzenia małoletniego ur</w:t>
      </w:r>
      <w:r w:rsidR="008A2347">
        <w:rPr>
          <w:rFonts w:ascii="Times New Roman" w:hAnsi="Times New Roman" w:cs="Times New Roman"/>
          <w:sz w:val="24"/>
          <w:szCs w:val="24"/>
        </w:rPr>
        <w:t xml:space="preserve">uchamiana jest </w:t>
      </w:r>
      <w:r w:rsidRPr="008A2347">
        <w:rPr>
          <w:rFonts w:ascii="Times New Roman" w:hAnsi="Times New Roman" w:cs="Times New Roman"/>
          <w:sz w:val="24"/>
          <w:szCs w:val="24"/>
        </w:rPr>
        <w:t xml:space="preserve">procedura "Niebieskie Karty". Głównym celem procedury jest ustanie przemocy domowej.  </w:t>
      </w:r>
    </w:p>
    <w:p w14:paraId="30729F03" w14:textId="378B0B8E" w:rsidR="00A00DE7" w:rsidRPr="008A2347" w:rsidRDefault="00B252C3">
      <w:pPr>
        <w:numPr>
          <w:ilvl w:val="0"/>
          <w:numId w:val="5"/>
        </w:numPr>
        <w:rPr>
          <w:rFonts w:ascii="Times New Roman" w:hAnsi="Times New Roman" w:cs="Times New Roman"/>
          <w:sz w:val="24"/>
          <w:szCs w:val="24"/>
        </w:rPr>
      </w:pPr>
      <w:r w:rsidRPr="008A2347">
        <w:rPr>
          <w:rFonts w:ascii="Times New Roman" w:hAnsi="Times New Roman" w:cs="Times New Roman"/>
          <w:sz w:val="24"/>
          <w:szCs w:val="24"/>
        </w:rPr>
        <w:t xml:space="preserve">W ramach procedury "Niebieskie Karty" powołuje się grupę </w:t>
      </w:r>
      <w:proofErr w:type="spellStart"/>
      <w:r w:rsidRPr="008A2347">
        <w:rPr>
          <w:rFonts w:ascii="Times New Roman" w:hAnsi="Times New Roman" w:cs="Times New Roman"/>
          <w:sz w:val="24"/>
          <w:szCs w:val="24"/>
        </w:rPr>
        <w:t>diagnostyczno</w:t>
      </w:r>
      <w:proofErr w:type="spellEnd"/>
      <w:r w:rsidRPr="008A2347">
        <w:rPr>
          <w:rFonts w:ascii="Times New Roman" w:hAnsi="Times New Roman" w:cs="Times New Roman"/>
          <w:sz w:val="24"/>
          <w:szCs w:val="24"/>
        </w:rPr>
        <w:t xml:space="preserve"> - pomocową w skład    której wchodzi policjant i pracownik socjalny, a także przedstawiciel szkoły</w:t>
      </w:r>
      <w:r w:rsidR="008A2347">
        <w:rPr>
          <w:rFonts w:ascii="Times New Roman" w:hAnsi="Times New Roman" w:cs="Times New Roman"/>
          <w:sz w:val="24"/>
          <w:szCs w:val="24"/>
        </w:rPr>
        <w:t xml:space="preserve">. Grupa monitoruje stan </w:t>
      </w:r>
      <w:r w:rsidRPr="008A2347">
        <w:rPr>
          <w:rFonts w:ascii="Times New Roman" w:hAnsi="Times New Roman" w:cs="Times New Roman"/>
          <w:sz w:val="24"/>
          <w:szCs w:val="24"/>
        </w:rPr>
        <w:t xml:space="preserve">bezpieczeństwa osób doznających przemocy i określa plan pomocy, a także motywuje osobę stosującą przemoc do zmiany </w:t>
      </w:r>
      <w:proofErr w:type="spellStart"/>
      <w:r w:rsidRPr="008A2347">
        <w:rPr>
          <w:rFonts w:ascii="Times New Roman" w:hAnsi="Times New Roman" w:cs="Times New Roman"/>
          <w:sz w:val="24"/>
          <w:szCs w:val="24"/>
        </w:rPr>
        <w:t>zachowań</w:t>
      </w:r>
      <w:proofErr w:type="spellEnd"/>
      <w:r w:rsidRPr="008A2347">
        <w:rPr>
          <w:rFonts w:ascii="Times New Roman" w:hAnsi="Times New Roman" w:cs="Times New Roman"/>
          <w:sz w:val="24"/>
          <w:szCs w:val="24"/>
        </w:rPr>
        <w:t xml:space="preserve"> </w:t>
      </w:r>
      <w:proofErr w:type="spellStart"/>
      <w:r w:rsidRPr="008A2347">
        <w:rPr>
          <w:rFonts w:ascii="Times New Roman" w:hAnsi="Times New Roman" w:cs="Times New Roman"/>
          <w:sz w:val="24"/>
          <w:szCs w:val="24"/>
        </w:rPr>
        <w:t>przemocowych</w:t>
      </w:r>
      <w:proofErr w:type="spellEnd"/>
      <w:r w:rsidRPr="008A2347">
        <w:rPr>
          <w:rFonts w:ascii="Times New Roman" w:hAnsi="Times New Roman" w:cs="Times New Roman"/>
          <w:sz w:val="24"/>
          <w:szCs w:val="24"/>
        </w:rPr>
        <w:t xml:space="preserve">.  </w:t>
      </w:r>
    </w:p>
    <w:p w14:paraId="384B037E" w14:textId="77777777" w:rsidR="00A00DE7" w:rsidRPr="008A2347" w:rsidRDefault="00B252C3">
      <w:pPr>
        <w:numPr>
          <w:ilvl w:val="0"/>
          <w:numId w:val="5"/>
        </w:numPr>
        <w:rPr>
          <w:rFonts w:ascii="Times New Roman" w:hAnsi="Times New Roman" w:cs="Times New Roman"/>
          <w:sz w:val="24"/>
          <w:szCs w:val="24"/>
        </w:rPr>
      </w:pPr>
      <w:r w:rsidRPr="008A2347">
        <w:rPr>
          <w:rFonts w:ascii="Times New Roman" w:hAnsi="Times New Roman" w:cs="Times New Roman"/>
          <w:sz w:val="24"/>
          <w:szCs w:val="24"/>
        </w:rPr>
        <w:t xml:space="preserve">W ramach procedury "Niebieskie Karty" uruchamia się działania wspierające, skierowane do osób doznających przemocy np. pomoc psychologiczna i osób stosujących przemoc np. program </w:t>
      </w:r>
      <w:proofErr w:type="spellStart"/>
      <w:r w:rsidRPr="008A2347">
        <w:rPr>
          <w:rFonts w:ascii="Times New Roman" w:hAnsi="Times New Roman" w:cs="Times New Roman"/>
          <w:sz w:val="24"/>
          <w:szCs w:val="24"/>
        </w:rPr>
        <w:t>korekcyjno</w:t>
      </w:r>
      <w:proofErr w:type="spellEnd"/>
      <w:r w:rsidRPr="008A2347">
        <w:rPr>
          <w:rFonts w:ascii="Times New Roman" w:hAnsi="Times New Roman" w:cs="Times New Roman"/>
          <w:sz w:val="24"/>
          <w:szCs w:val="24"/>
        </w:rPr>
        <w:t xml:space="preserve"> - edukacyjny dla sprawców przemocy, który uczy osoby radzenia sobie ze złością oraz stosowaniem    innych </w:t>
      </w:r>
      <w:proofErr w:type="spellStart"/>
      <w:r w:rsidRPr="008A2347">
        <w:rPr>
          <w:rFonts w:ascii="Times New Roman" w:hAnsi="Times New Roman" w:cs="Times New Roman"/>
          <w:sz w:val="24"/>
          <w:szCs w:val="24"/>
        </w:rPr>
        <w:t>zachowań</w:t>
      </w:r>
      <w:proofErr w:type="spellEnd"/>
      <w:r w:rsidRPr="008A2347">
        <w:rPr>
          <w:rFonts w:ascii="Times New Roman" w:hAnsi="Times New Roman" w:cs="Times New Roman"/>
          <w:sz w:val="24"/>
          <w:szCs w:val="24"/>
        </w:rPr>
        <w:t xml:space="preserve"> niż </w:t>
      </w:r>
      <w:proofErr w:type="spellStart"/>
      <w:r w:rsidRPr="008A2347">
        <w:rPr>
          <w:rFonts w:ascii="Times New Roman" w:hAnsi="Times New Roman" w:cs="Times New Roman"/>
          <w:sz w:val="24"/>
          <w:szCs w:val="24"/>
        </w:rPr>
        <w:t>przemocowe</w:t>
      </w:r>
      <w:proofErr w:type="spellEnd"/>
      <w:r w:rsidRPr="008A2347">
        <w:rPr>
          <w:rFonts w:ascii="Times New Roman" w:hAnsi="Times New Roman" w:cs="Times New Roman"/>
          <w:sz w:val="24"/>
          <w:szCs w:val="24"/>
        </w:rPr>
        <w:t xml:space="preserve">.  </w:t>
      </w:r>
    </w:p>
    <w:p w14:paraId="39C47997" w14:textId="7EC1341C" w:rsidR="00A00DE7" w:rsidRPr="003120C5" w:rsidRDefault="00B252C3" w:rsidP="003120C5">
      <w:pPr>
        <w:numPr>
          <w:ilvl w:val="0"/>
          <w:numId w:val="5"/>
        </w:numPr>
        <w:rPr>
          <w:rFonts w:ascii="Times New Roman" w:hAnsi="Times New Roman" w:cs="Times New Roman"/>
          <w:sz w:val="24"/>
          <w:szCs w:val="24"/>
        </w:rPr>
      </w:pPr>
      <w:r w:rsidRPr="008A2347">
        <w:rPr>
          <w:rFonts w:ascii="Times New Roman" w:hAnsi="Times New Roman" w:cs="Times New Roman"/>
          <w:sz w:val="24"/>
          <w:szCs w:val="24"/>
        </w:rPr>
        <w:t>W niektórych sytuacjach, szczególnie gdy osoba stosująca przemoc w dalsz</w:t>
      </w:r>
      <w:r w:rsidR="008A2347">
        <w:rPr>
          <w:rFonts w:ascii="Times New Roman" w:hAnsi="Times New Roman" w:cs="Times New Roman"/>
          <w:sz w:val="24"/>
          <w:szCs w:val="24"/>
        </w:rPr>
        <w:t xml:space="preserve">ym ciągu krzywdzi </w:t>
      </w:r>
      <w:r w:rsidRPr="008A2347">
        <w:rPr>
          <w:rFonts w:ascii="Times New Roman" w:hAnsi="Times New Roman" w:cs="Times New Roman"/>
          <w:sz w:val="24"/>
          <w:szCs w:val="24"/>
        </w:rPr>
        <w:t xml:space="preserve">najbliższych i nie chce współpracować z grupą </w:t>
      </w:r>
      <w:proofErr w:type="spellStart"/>
      <w:r w:rsidRPr="008A2347">
        <w:rPr>
          <w:rFonts w:ascii="Times New Roman" w:hAnsi="Times New Roman" w:cs="Times New Roman"/>
          <w:sz w:val="24"/>
          <w:szCs w:val="24"/>
        </w:rPr>
        <w:t>diagnostyczno</w:t>
      </w:r>
      <w:proofErr w:type="spellEnd"/>
      <w:r w:rsidRPr="008A2347">
        <w:rPr>
          <w:rFonts w:ascii="Times New Roman" w:hAnsi="Times New Roman" w:cs="Times New Roman"/>
          <w:sz w:val="24"/>
          <w:szCs w:val="24"/>
        </w:rPr>
        <w:t xml:space="preserve"> - pomocową, zawiadamia się Policję lu</w:t>
      </w:r>
      <w:r w:rsidR="003120C5">
        <w:rPr>
          <w:rFonts w:ascii="Times New Roman" w:hAnsi="Times New Roman" w:cs="Times New Roman"/>
          <w:sz w:val="24"/>
          <w:szCs w:val="24"/>
        </w:rPr>
        <w:t xml:space="preserve">b </w:t>
      </w:r>
      <w:r w:rsidRPr="003120C5">
        <w:rPr>
          <w:rFonts w:ascii="Times New Roman" w:hAnsi="Times New Roman" w:cs="Times New Roman"/>
          <w:sz w:val="24"/>
          <w:szCs w:val="24"/>
        </w:rPr>
        <w:t>Prokuraturę. Ponadto w sytuacji zagrożenia życia i zdrowia funkcjonar</w:t>
      </w:r>
      <w:r w:rsidR="003120C5" w:rsidRPr="003120C5">
        <w:rPr>
          <w:rFonts w:ascii="Times New Roman" w:hAnsi="Times New Roman" w:cs="Times New Roman"/>
          <w:sz w:val="24"/>
          <w:szCs w:val="24"/>
        </w:rPr>
        <w:t>iusz Policji ma możliwość zasto</w:t>
      </w:r>
      <w:r w:rsidRPr="003120C5">
        <w:rPr>
          <w:rFonts w:ascii="Times New Roman" w:hAnsi="Times New Roman" w:cs="Times New Roman"/>
          <w:sz w:val="24"/>
          <w:szCs w:val="24"/>
        </w:rPr>
        <w:t xml:space="preserve">sowania środków izolujących wobec osoby stosującej przemoc na okres 14 dni tj. nakaz  opuszczenia mieszkania, zakaz zbliżania się do osoby lub określonego miejsca lub/i zakaz kontaktowania się.  </w:t>
      </w:r>
    </w:p>
    <w:p w14:paraId="41796AE6" w14:textId="77777777" w:rsidR="00A00DE7" w:rsidRDefault="00B252C3">
      <w:pPr>
        <w:spacing w:after="0" w:line="259" w:lineRule="auto"/>
        <w:ind w:left="-32" w:firstLine="0"/>
        <w:jc w:val="left"/>
      </w:pPr>
      <w:r>
        <w:rPr>
          <w:rFonts w:ascii="Calibri" w:eastAsia="Calibri" w:hAnsi="Calibri" w:cs="Calibri"/>
          <w:noProof/>
          <w:sz w:val="22"/>
        </w:rPr>
        <mc:AlternateContent>
          <mc:Choice Requires="wpg">
            <w:drawing>
              <wp:inline distT="0" distB="0" distL="0" distR="0" wp14:anchorId="1A99015A" wp14:editId="7AD5A1FF">
                <wp:extent cx="5848985" cy="493395"/>
                <wp:effectExtent l="0" t="0" r="0" b="0"/>
                <wp:docPr id="8301" name="Group 8301"/>
                <wp:cNvGraphicFramePr/>
                <a:graphic xmlns:a="http://schemas.openxmlformats.org/drawingml/2006/main">
                  <a:graphicData uri="http://schemas.microsoft.com/office/word/2010/wordprocessingGroup">
                    <wpg:wgp>
                      <wpg:cNvGrpSpPr/>
                      <wpg:grpSpPr>
                        <a:xfrm>
                          <a:off x="0" y="0"/>
                          <a:ext cx="5848985" cy="493395"/>
                          <a:chOff x="0" y="0"/>
                          <a:chExt cx="5848985" cy="493395"/>
                        </a:xfrm>
                      </wpg:grpSpPr>
                      <wps:wsp>
                        <wps:cNvPr id="9448" name="Shape 9448"/>
                        <wps:cNvSpPr/>
                        <wps:spPr>
                          <a:xfrm>
                            <a:off x="12700" y="25400"/>
                            <a:ext cx="5836285" cy="467995"/>
                          </a:xfrm>
                          <a:custGeom>
                            <a:avLst/>
                            <a:gdLst/>
                            <a:ahLst/>
                            <a:cxnLst/>
                            <a:rect l="0" t="0" r="0" b="0"/>
                            <a:pathLst>
                              <a:path w="5836285" h="467995">
                                <a:moveTo>
                                  <a:pt x="0" y="0"/>
                                </a:moveTo>
                                <a:lnTo>
                                  <a:pt x="5836285" y="0"/>
                                </a:lnTo>
                                <a:lnTo>
                                  <a:pt x="5836285" y="467995"/>
                                </a:lnTo>
                                <a:lnTo>
                                  <a:pt x="0" y="467995"/>
                                </a:lnTo>
                                <a:lnTo>
                                  <a:pt x="0" y="0"/>
                                </a:lnTo>
                              </a:path>
                            </a:pathLst>
                          </a:custGeom>
                          <a:ln w="0" cap="flat">
                            <a:miter lim="127000"/>
                          </a:ln>
                        </wps:spPr>
                        <wps:style>
                          <a:lnRef idx="0">
                            <a:srgbClr val="000000">
                              <a:alpha val="0"/>
                            </a:srgbClr>
                          </a:lnRef>
                          <a:fillRef idx="1">
                            <a:srgbClr val="4E6128">
                              <a:alpha val="50196"/>
                            </a:srgbClr>
                          </a:fillRef>
                          <a:effectRef idx="0">
                            <a:scrgbClr r="0" g="0" b="0"/>
                          </a:effectRef>
                          <a:fontRef idx="none"/>
                        </wps:style>
                        <wps:bodyPr/>
                      </wps:wsp>
                      <pic:pic xmlns:pic="http://schemas.openxmlformats.org/drawingml/2006/picture">
                        <pic:nvPicPr>
                          <pic:cNvPr id="9147" name="Picture 9147"/>
                          <pic:cNvPicPr/>
                        </pic:nvPicPr>
                        <pic:blipFill>
                          <a:blip r:embed="rId23"/>
                          <a:stretch>
                            <a:fillRect/>
                          </a:stretch>
                        </pic:blipFill>
                        <pic:spPr>
                          <a:xfrm>
                            <a:off x="-4190" y="-6603"/>
                            <a:ext cx="5839969" cy="475488"/>
                          </a:xfrm>
                          <a:prstGeom prst="rect">
                            <a:avLst/>
                          </a:prstGeom>
                        </pic:spPr>
                      </pic:pic>
                      <wps:wsp>
                        <wps:cNvPr id="900" name="Shape 900"/>
                        <wps:cNvSpPr/>
                        <wps:spPr>
                          <a:xfrm>
                            <a:off x="0" y="0"/>
                            <a:ext cx="5836285" cy="467995"/>
                          </a:xfrm>
                          <a:custGeom>
                            <a:avLst/>
                            <a:gdLst/>
                            <a:ahLst/>
                            <a:cxnLst/>
                            <a:rect l="0" t="0" r="0" b="0"/>
                            <a:pathLst>
                              <a:path w="5836285" h="467995">
                                <a:moveTo>
                                  <a:pt x="0" y="467995"/>
                                </a:moveTo>
                                <a:lnTo>
                                  <a:pt x="5836285" y="467995"/>
                                </a:lnTo>
                                <a:lnTo>
                                  <a:pt x="5836285" y="0"/>
                                </a:lnTo>
                                <a:lnTo>
                                  <a:pt x="0" y="0"/>
                                </a:lnTo>
                                <a:close/>
                              </a:path>
                            </a:pathLst>
                          </a:custGeom>
                          <a:ln w="12700" cap="rnd">
                            <a:miter lim="127000"/>
                          </a:ln>
                        </wps:spPr>
                        <wps:style>
                          <a:lnRef idx="1">
                            <a:srgbClr val="C2D69B"/>
                          </a:lnRef>
                          <a:fillRef idx="0">
                            <a:srgbClr val="000000">
                              <a:alpha val="0"/>
                            </a:srgbClr>
                          </a:fillRef>
                          <a:effectRef idx="0">
                            <a:scrgbClr r="0" g="0" b="0"/>
                          </a:effectRef>
                          <a:fontRef idx="none"/>
                        </wps:style>
                        <wps:bodyPr/>
                      </wps:wsp>
                      <wps:wsp>
                        <wps:cNvPr id="901" name="Rectangle 901"/>
                        <wps:cNvSpPr/>
                        <wps:spPr>
                          <a:xfrm>
                            <a:off x="614807" y="76277"/>
                            <a:ext cx="105594" cy="178369"/>
                          </a:xfrm>
                          <a:prstGeom prst="rect">
                            <a:avLst/>
                          </a:prstGeom>
                          <a:ln>
                            <a:noFill/>
                          </a:ln>
                        </wps:spPr>
                        <wps:txbx>
                          <w:txbxContent>
                            <w:p w14:paraId="331E0C37" w14:textId="7312D03D" w:rsidR="00A00DE7" w:rsidRDefault="003120C5">
                              <w:pPr>
                                <w:spacing w:after="160" w:line="259" w:lineRule="auto"/>
                                <w:ind w:left="0" w:firstLine="0"/>
                                <w:jc w:val="left"/>
                              </w:pPr>
                              <w:r>
                                <w:rPr>
                                  <w:b/>
                                </w:rPr>
                                <w:t>5</w:t>
                              </w:r>
                            </w:p>
                          </w:txbxContent>
                        </wps:txbx>
                        <wps:bodyPr horzOverflow="overflow" vert="horz" lIns="0" tIns="0" rIns="0" bIns="0" rtlCol="0">
                          <a:noAutofit/>
                        </wps:bodyPr>
                      </wps:wsp>
                      <wps:wsp>
                        <wps:cNvPr id="902" name="Rectangle 902"/>
                        <wps:cNvSpPr/>
                        <wps:spPr>
                          <a:xfrm>
                            <a:off x="694055" y="76277"/>
                            <a:ext cx="79780" cy="178369"/>
                          </a:xfrm>
                          <a:prstGeom prst="rect">
                            <a:avLst/>
                          </a:prstGeom>
                          <a:ln>
                            <a:noFill/>
                          </a:ln>
                        </wps:spPr>
                        <wps:txbx>
                          <w:txbxContent>
                            <w:p w14:paraId="5984E785" w14:textId="77777777" w:rsidR="00A00DE7" w:rsidRDefault="00B252C3">
                              <w:pPr>
                                <w:spacing w:after="160" w:line="259" w:lineRule="auto"/>
                                <w:ind w:left="0" w:firstLine="0"/>
                                <w:jc w:val="left"/>
                              </w:pPr>
                              <w:r>
                                <w:rPr>
                                  <w:b/>
                                </w:rPr>
                                <w:t xml:space="preserve">. </w:t>
                              </w:r>
                            </w:p>
                          </w:txbxContent>
                        </wps:txbx>
                        <wps:bodyPr horzOverflow="overflow" vert="horz" lIns="0" tIns="0" rIns="0" bIns="0" rtlCol="0">
                          <a:noAutofit/>
                        </wps:bodyPr>
                      </wps:wsp>
                      <wps:wsp>
                        <wps:cNvPr id="903" name="Rectangle 903"/>
                        <wps:cNvSpPr/>
                        <wps:spPr>
                          <a:xfrm>
                            <a:off x="753491" y="76277"/>
                            <a:ext cx="5942362" cy="178369"/>
                          </a:xfrm>
                          <a:prstGeom prst="rect">
                            <a:avLst/>
                          </a:prstGeom>
                          <a:ln>
                            <a:noFill/>
                          </a:ln>
                        </wps:spPr>
                        <wps:txbx>
                          <w:txbxContent>
                            <w:p w14:paraId="15676D82" w14:textId="77777777" w:rsidR="00A00DE7" w:rsidRDefault="00B252C3">
                              <w:pPr>
                                <w:spacing w:after="160" w:line="259" w:lineRule="auto"/>
                                <w:ind w:left="0" w:firstLine="0"/>
                                <w:jc w:val="left"/>
                              </w:pPr>
                              <w:r>
                                <w:rPr>
                                  <w:b/>
                                </w:rPr>
                                <w:t>Zasady ustalania planu wsparcia małoletniego po ujawnieniu krzywdzenia</w:t>
                              </w:r>
                            </w:p>
                          </w:txbxContent>
                        </wps:txbx>
                        <wps:bodyPr horzOverflow="overflow" vert="horz" lIns="0" tIns="0" rIns="0" bIns="0" rtlCol="0">
                          <a:noAutofit/>
                        </wps:bodyPr>
                      </wps:wsp>
                      <wps:wsp>
                        <wps:cNvPr id="904" name="Rectangle 904"/>
                        <wps:cNvSpPr/>
                        <wps:spPr>
                          <a:xfrm>
                            <a:off x="5222875" y="76277"/>
                            <a:ext cx="39241" cy="178369"/>
                          </a:xfrm>
                          <a:prstGeom prst="rect">
                            <a:avLst/>
                          </a:prstGeom>
                          <a:ln>
                            <a:noFill/>
                          </a:ln>
                        </wps:spPr>
                        <wps:txbx>
                          <w:txbxContent>
                            <w:p w14:paraId="38F57A97" w14:textId="77777777" w:rsidR="00A00DE7" w:rsidRDefault="00B252C3">
                              <w:pPr>
                                <w:spacing w:after="160" w:line="259" w:lineRule="auto"/>
                                <w:ind w:left="0" w:firstLine="0"/>
                                <w:jc w:val="left"/>
                              </w:pPr>
                              <w:r>
                                <w:rPr>
                                  <w:b/>
                                </w:rPr>
                                <w:t xml:space="preserve"> </w:t>
                              </w:r>
                            </w:p>
                          </w:txbxContent>
                        </wps:txbx>
                        <wps:bodyPr horzOverflow="overflow" vert="horz" lIns="0" tIns="0" rIns="0" bIns="0" rtlCol="0">
                          <a:noAutofit/>
                        </wps:bodyPr>
                      </wps:wsp>
                    </wpg:wgp>
                  </a:graphicData>
                </a:graphic>
              </wp:inline>
            </w:drawing>
          </mc:Choice>
          <mc:Fallback>
            <w:pict>
              <v:group w14:anchorId="1A99015A" id="Group 8301" o:spid="_x0000_s1046" style="width:460.55pt;height:38.85pt;mso-position-horizontal-relative:char;mso-position-vertical-relative:line" coordsize="58489,49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">
                <v:shape id="Shape 9448" o:spid="_x0000_s1047" style="position:absolute;left:127;top:254;width:58362;height:4679;visibility:visible;mso-wrap-style:square;v-text-anchor:top" coordsize="5836285,467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krR8IA&#10;AADdAAAADwAAAGRycy9kb3ducmV2LnhtbERPy2oCMRTdF/yHcIXuakbRqqNRpFBQpAtf++vkOjOY&#10;3IxJ6kz/vlkUujyc93LdWSOe5EPtWMFwkIEgLpyuuVRwPn2+zUCEiKzROCYFPxRgveq9LDHXruUD&#10;PY+xFCmEQ44KqhibXMpQVGQxDFxDnLib8xZjgr6U2mObwq2Royx7lxZrTg0VNvRRUXE/flsFpptc&#10;9373GJ7a2vBtN5ri5Wuv1Gu/2yxAROriv/jPvdUK5uNxmpvepCcgV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CStHwgAAAN0AAAAPAAAAAAAAAAAAAAAAAJgCAABkcnMvZG93&#10;bnJldi54bWxQSwUGAAAAAAQABAD1AAAAhwMAAAAA&#10;" path="m,l5836285,r,467995l,467995,,e" fillcolor="#4e6128" stroked="f" strokeweight="0">
                  <v:fill opacity="32896f"/>
                  <v:stroke miterlimit="83231f" joinstyle="miter"/>
                  <v:path arrowok="t" textboxrect="0,0,5836285,467995"/>
                </v:shape>
                <v:shape id="Picture 9147" o:spid="_x0000_s1048" type="#_x0000_t75" style="position:absolute;left:-41;top:-66;width:58398;height:47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3JL7DHAAAA3QAAAA8AAABkcnMvZG93bnJldi54bWxEj0FrwkAUhO8F/8PyBG/NxiC1xmykCKL0&#10;UNFI6fGZfU3SZt+G7Krpv+8WhB6HmfmGyVaDacWVetdYVjCNYhDEpdUNVwpOxebxGYTzyBpby6Tg&#10;hxys8tFDhqm2Nz7Q9egrESDsUlRQe9+lUrqyJoMush1x8D5tb9AH2VdS93gLcNPKJI6fpMGGw0KN&#10;Ha1rKr+PF6NAb/m1OJ+2H4uv/Tx5i5v3kotEqcl4eFmC8DT4//C9vdMKFtPZHP7ehCcg81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L3JL7DHAAAA3QAAAA8AAAAAAAAAAAAA&#10;AAAAnwIAAGRycy9kb3ducmV2LnhtbFBLBQYAAAAABAAEAPcAAACTAwAAAAA=&#10;">
                  <v:imagedata r:id="rId24" o:title=""/>
                </v:shape>
                <v:shape id="Shape 900" o:spid="_x0000_s1049" style="position:absolute;width:58362;height:4679;visibility:visible;mso-wrap-style:square;v-text-anchor:top" coordsize="5836285,467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GsPcIA&#10;AADcAAAADwAAAGRycy9kb3ducmV2LnhtbERPTWvCQBC9F/oflil4q5sqSE1dJQREPQVjhB6H7DSJ&#10;zc6m2dXEf+8ehB4f73u1GU0rbtS7xrKCj2kEgri0uuFKQXHavn+CcB5ZY2uZFNzJwWb9+rLCWNuB&#10;j3TLfSVCCLsYFdTed7GUrqzJoJvajjhwP7Y36APsK6l7HEK4aeUsihbSYMOhocaO0prK3/xqFOwO&#10;A8/PevtdjJcLZ905+cvSSqnJ25h8gfA0+n/x073XCpZRmB/OhCMg1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0aw9wgAAANwAAAAPAAAAAAAAAAAAAAAAAJgCAABkcnMvZG93&#10;bnJldi54bWxQSwUGAAAAAAQABAD1AAAAhwMAAAAA&#10;" path="m,467995r5836285,l5836285,,,,,467995xe" filled="f" strokecolor="#c2d69b" strokeweight="1pt">
                  <v:stroke miterlimit="83231f" joinstyle="miter" endcap="round"/>
                  <v:path arrowok="t" textboxrect="0,0,5836285,467995"/>
                </v:shape>
                <v:rect id="Rectangle 901" o:spid="_x0000_s1050" style="position:absolute;left:6148;top:762;width:1056;height:17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kQ4sQA&#10;AADcAAAADwAAAGRycy9kb3ducmV2LnhtbESPT4vCMBTE74LfITxhb5q6B7HVKKIuevQf1L09mrdt&#10;sXkpTbRdP71ZWPA4zMxvmPmyM5V4UONKywrGowgEcWZ1ybmCy/lrOAXhPLLGyjIp+CUHy0W/N8dE&#10;25aP9Dj5XAQIuwQVFN7XiZQuK8igG9maOHg/tjHog2xyqRtsA9xU8jOKJtJgyWGhwJrWBWW3090o&#10;2E3r1XVvn21ebb936SGNN+fYK/Ux6FYzEJ46/w7/t/daQRyN4e9MOAJy8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pEOLEAAAA3AAAAA8AAAAAAAAAAAAAAAAAmAIAAGRycy9k&#10;b3ducmV2LnhtbFBLBQYAAAAABAAEAPUAAACJAwAAAAA=&#10;" filled="f" stroked="f">
                  <v:textbox inset="0,0,0,0">
                    <w:txbxContent>
                      <w:p w14:paraId="331E0C37" w14:textId="7312D03D" w:rsidR="00A00DE7" w:rsidRDefault="003120C5">
                        <w:pPr>
                          <w:spacing w:after="160" w:line="259" w:lineRule="auto"/>
                          <w:ind w:left="0" w:firstLine="0"/>
                          <w:jc w:val="left"/>
                        </w:pPr>
                        <w:r>
                          <w:rPr>
                            <w:b/>
                          </w:rPr>
                          <w:t>5</w:t>
                        </w:r>
                      </w:p>
                    </w:txbxContent>
                  </v:textbox>
                </v:rect>
                <v:rect id="Rectangle 902" o:spid="_x0000_s1051" style="position:absolute;left:6940;top:762;width:798;height:17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uOlcUA&#10;AADcAAAADwAAAGRycy9kb3ducmV2LnhtbESPQWvCQBSE7wX/w/KE3urGHCSJrhK0xRytFrS3R/Y1&#10;CWbfhuxqUn99t1DocZiZb5jVZjStuFPvGssK5rMIBHFpdcOVgo/T20sCwnlkja1lUvBNDjbrydMK&#10;M20Hfqf70VciQNhlqKD2vsukdGVNBt3MdsTB+7K9QR9kX0nd4xDgppVxFC2kwYbDQo0dbWsqr8eb&#10;UbBPuvxS2MdQta+f+/PhnO5OqVfqeTrmSxCeRv8f/msXWkEaxfB7JhwB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u46VxQAAANwAAAAPAAAAAAAAAAAAAAAAAJgCAABkcnMv&#10;ZG93bnJldi54bWxQSwUGAAAAAAQABAD1AAAAigMAAAAA&#10;" filled="f" stroked="f">
                  <v:textbox inset="0,0,0,0">
                    <w:txbxContent>
                      <w:p w14:paraId="5984E785" w14:textId="77777777" w:rsidR="00A00DE7" w:rsidRDefault="00B252C3">
                        <w:pPr>
                          <w:spacing w:after="160" w:line="259" w:lineRule="auto"/>
                          <w:ind w:left="0" w:firstLine="0"/>
                          <w:jc w:val="left"/>
                        </w:pPr>
                        <w:r>
                          <w:rPr>
                            <w:b/>
                          </w:rPr>
                          <w:t xml:space="preserve">. </w:t>
                        </w:r>
                      </w:p>
                    </w:txbxContent>
                  </v:textbox>
                </v:rect>
                <v:rect id="Rectangle 903" o:spid="_x0000_s1052" style="position:absolute;left:7534;top:762;width:59424;height:17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crDsYA&#10;AADcAAAADwAAAGRycy9kb3ducmV2LnhtbESPT2vCQBTE70K/w/KE3nRjC8VE1xD6h+RoVVBvj+wz&#10;CWbfhuzWpP30bqHQ4zAzv2HW6WhacaPeNZYVLOYRCOLS6oYrBYf9x2wJwnlkja1lUvBNDtLNw2SN&#10;ibYDf9Jt5ysRIOwSVFB73yVSurImg25uO+LgXWxv0AfZV1L3OAS4aeVTFL1Igw2HhRo7eq2pvO6+&#10;jIJ82WWnwv4MVft+zo/bY/y2j71Sj9MxW4HwNPr/8F+70Ari6Bl+z4QjID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fcrDsYAAADcAAAADwAAAAAAAAAAAAAAAACYAgAAZHJz&#10;L2Rvd25yZXYueG1sUEsFBgAAAAAEAAQA9QAAAIsDAAAAAA==&#10;" filled="f" stroked="f">
                  <v:textbox inset="0,0,0,0">
                    <w:txbxContent>
                      <w:p w14:paraId="15676D82" w14:textId="77777777" w:rsidR="00A00DE7" w:rsidRDefault="00B252C3">
                        <w:pPr>
                          <w:spacing w:after="160" w:line="259" w:lineRule="auto"/>
                          <w:ind w:left="0" w:firstLine="0"/>
                          <w:jc w:val="left"/>
                        </w:pPr>
                        <w:r>
                          <w:rPr>
                            <w:b/>
                          </w:rPr>
                          <w:t>Zasady ustalania planu wsparcia małoletniego po ujawnieniu krzywdzenia</w:t>
                        </w:r>
                      </w:p>
                    </w:txbxContent>
                  </v:textbox>
                </v:rect>
                <v:rect id="Rectangle 904" o:spid="_x0000_s1053" style="position:absolute;left:52228;top:762;width:393;height:17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6zesYA&#10;AADcAAAADwAAAGRycy9kb3ducmV2LnhtbESPT2vCQBTE70K/w/KE3nRjKcVE1xD6h+RoVVBvj+wz&#10;CWbfhuzWpP30bqHQ4zAzv2HW6WhacaPeNZYVLOYRCOLS6oYrBYf9x2wJwnlkja1lUvBNDtLNw2SN&#10;ibYDf9Jt5ysRIOwSVFB73yVSurImg25uO+LgXWxv0AfZV1L3OAS4aeVTFL1Igw2HhRo7eq2pvO6+&#10;jIJ82WWnwv4MVft+zo/bY/y2j71Sj9MxW4HwNPr/8F+70Ari6Bl+z4QjID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h6zesYAAADcAAAADwAAAAAAAAAAAAAAAACYAgAAZHJz&#10;L2Rvd25yZXYueG1sUEsFBgAAAAAEAAQA9QAAAIsDAAAAAA==&#10;" filled="f" stroked="f">
                  <v:textbox inset="0,0,0,0">
                    <w:txbxContent>
                      <w:p w14:paraId="38F57A97" w14:textId="77777777" w:rsidR="00A00DE7" w:rsidRDefault="00B252C3">
                        <w:pPr>
                          <w:spacing w:after="160" w:line="259" w:lineRule="auto"/>
                          <w:ind w:left="0" w:firstLine="0"/>
                          <w:jc w:val="left"/>
                        </w:pPr>
                        <w:r>
                          <w:rPr>
                            <w:b/>
                          </w:rPr>
                          <w:t xml:space="preserve"> </w:t>
                        </w:r>
                      </w:p>
                    </w:txbxContent>
                  </v:textbox>
                </v:rect>
                <w10:anchorlock/>
              </v:group>
            </w:pict>
          </mc:Fallback>
        </mc:AlternateContent>
      </w:r>
    </w:p>
    <w:p w14:paraId="6A06D99C" w14:textId="77777777" w:rsidR="00A00DE7" w:rsidRPr="003120C5" w:rsidRDefault="00B252C3">
      <w:pPr>
        <w:spacing w:after="0" w:line="259" w:lineRule="auto"/>
        <w:ind w:left="0" w:firstLine="0"/>
        <w:jc w:val="left"/>
        <w:rPr>
          <w:rFonts w:ascii="Times New Roman" w:hAnsi="Times New Roman" w:cs="Times New Roman"/>
          <w:sz w:val="24"/>
          <w:szCs w:val="24"/>
        </w:rPr>
      </w:pPr>
      <w:r w:rsidRPr="003120C5">
        <w:rPr>
          <w:rFonts w:ascii="Times New Roman" w:hAnsi="Times New Roman" w:cs="Times New Roman"/>
          <w:b/>
          <w:sz w:val="24"/>
          <w:szCs w:val="24"/>
        </w:rPr>
        <w:t xml:space="preserve"> </w:t>
      </w:r>
    </w:p>
    <w:p w14:paraId="23D730A2" w14:textId="77777777" w:rsidR="00A00DE7" w:rsidRPr="003120C5" w:rsidRDefault="00B252C3">
      <w:pPr>
        <w:numPr>
          <w:ilvl w:val="0"/>
          <w:numId w:val="6"/>
        </w:numPr>
        <w:ind w:hanging="206"/>
        <w:rPr>
          <w:rFonts w:ascii="Times New Roman" w:hAnsi="Times New Roman" w:cs="Times New Roman"/>
          <w:sz w:val="24"/>
          <w:szCs w:val="24"/>
        </w:rPr>
      </w:pPr>
      <w:r w:rsidRPr="003120C5">
        <w:rPr>
          <w:rFonts w:ascii="Times New Roman" w:hAnsi="Times New Roman" w:cs="Times New Roman"/>
          <w:sz w:val="24"/>
          <w:szCs w:val="24"/>
        </w:rPr>
        <w:t xml:space="preserve">W przypadku ujawnienia krzywdzenia małoletniego pracownik socjalny we współpracy z asystentem rodziny, realizującym swoje zadania w stosunku do rodziny, w której wstąpił przypadek krzywdzenia małoletniego, a przygotowuje plan wsparcia małoletniego.  </w:t>
      </w:r>
    </w:p>
    <w:p w14:paraId="11716D1A" w14:textId="77777777" w:rsidR="00A00DE7" w:rsidRPr="003120C5" w:rsidRDefault="00B252C3">
      <w:pPr>
        <w:numPr>
          <w:ilvl w:val="0"/>
          <w:numId w:val="6"/>
        </w:numPr>
        <w:spacing w:after="100" w:line="259" w:lineRule="auto"/>
        <w:ind w:hanging="206"/>
        <w:rPr>
          <w:rFonts w:ascii="Times New Roman" w:hAnsi="Times New Roman" w:cs="Times New Roman"/>
          <w:sz w:val="24"/>
          <w:szCs w:val="24"/>
        </w:rPr>
      </w:pPr>
      <w:r w:rsidRPr="003120C5">
        <w:rPr>
          <w:rFonts w:ascii="Times New Roman" w:hAnsi="Times New Roman" w:cs="Times New Roman"/>
          <w:sz w:val="24"/>
          <w:szCs w:val="24"/>
        </w:rPr>
        <w:t xml:space="preserve">Celem planu jest przede wszystkim: </w:t>
      </w:r>
    </w:p>
    <w:p w14:paraId="47734567" w14:textId="67B25FA8" w:rsidR="00A00DE7" w:rsidRPr="003120C5" w:rsidRDefault="00B252C3">
      <w:pPr>
        <w:numPr>
          <w:ilvl w:val="0"/>
          <w:numId w:val="7"/>
        </w:numPr>
        <w:ind w:hanging="245"/>
        <w:rPr>
          <w:rFonts w:ascii="Times New Roman" w:hAnsi="Times New Roman" w:cs="Times New Roman"/>
          <w:sz w:val="24"/>
          <w:szCs w:val="24"/>
        </w:rPr>
      </w:pPr>
      <w:r w:rsidRPr="003120C5">
        <w:rPr>
          <w:rFonts w:ascii="Times New Roman" w:hAnsi="Times New Roman" w:cs="Times New Roman"/>
          <w:sz w:val="24"/>
          <w:szCs w:val="24"/>
        </w:rPr>
        <w:t>zainicjowanie działań interwencyjnych, we współpracy z innymi instytucjami jeśli</w:t>
      </w:r>
      <w:r w:rsidR="003120C5">
        <w:rPr>
          <w:rFonts w:ascii="Times New Roman" w:hAnsi="Times New Roman" w:cs="Times New Roman"/>
          <w:sz w:val="24"/>
          <w:szCs w:val="24"/>
        </w:rPr>
        <w:t xml:space="preserve"> istnieje taka </w:t>
      </w:r>
      <w:r w:rsidRPr="003120C5">
        <w:rPr>
          <w:rFonts w:ascii="Times New Roman" w:hAnsi="Times New Roman" w:cs="Times New Roman"/>
          <w:sz w:val="24"/>
          <w:szCs w:val="24"/>
        </w:rPr>
        <w:t xml:space="preserve">konieczność,  </w:t>
      </w:r>
    </w:p>
    <w:p w14:paraId="2C3A5AC8" w14:textId="77777777" w:rsidR="00A00DE7" w:rsidRPr="003120C5" w:rsidRDefault="00B252C3">
      <w:pPr>
        <w:numPr>
          <w:ilvl w:val="0"/>
          <w:numId w:val="7"/>
        </w:numPr>
        <w:spacing w:after="100" w:line="259" w:lineRule="auto"/>
        <w:ind w:hanging="245"/>
        <w:rPr>
          <w:rFonts w:ascii="Times New Roman" w:hAnsi="Times New Roman" w:cs="Times New Roman"/>
          <w:sz w:val="24"/>
          <w:szCs w:val="24"/>
        </w:rPr>
      </w:pPr>
      <w:r w:rsidRPr="003120C5">
        <w:rPr>
          <w:rFonts w:ascii="Times New Roman" w:hAnsi="Times New Roman" w:cs="Times New Roman"/>
          <w:sz w:val="24"/>
          <w:szCs w:val="24"/>
        </w:rPr>
        <w:t xml:space="preserve">współpraca z rodzicami w celu powstrzymania krzywdzenia małoletniego i zapewnienie mu pomocy, </w:t>
      </w:r>
    </w:p>
    <w:p w14:paraId="55B986BE" w14:textId="77777777" w:rsidR="00A00DE7" w:rsidRPr="003120C5" w:rsidRDefault="00B252C3">
      <w:pPr>
        <w:numPr>
          <w:ilvl w:val="0"/>
          <w:numId w:val="7"/>
        </w:numPr>
        <w:spacing w:after="98" w:line="259" w:lineRule="auto"/>
        <w:ind w:hanging="245"/>
        <w:rPr>
          <w:rFonts w:ascii="Times New Roman" w:hAnsi="Times New Roman" w:cs="Times New Roman"/>
          <w:sz w:val="24"/>
          <w:szCs w:val="24"/>
        </w:rPr>
      </w:pPr>
      <w:r w:rsidRPr="003120C5">
        <w:rPr>
          <w:rFonts w:ascii="Times New Roman" w:hAnsi="Times New Roman" w:cs="Times New Roman"/>
          <w:sz w:val="24"/>
          <w:szCs w:val="24"/>
        </w:rPr>
        <w:t xml:space="preserve">diagnoza czy konieczne jest podjęcie działań prawnych, </w:t>
      </w:r>
    </w:p>
    <w:p w14:paraId="497309EE" w14:textId="77777777" w:rsidR="00A00DE7" w:rsidRPr="003120C5" w:rsidRDefault="00B252C3">
      <w:pPr>
        <w:numPr>
          <w:ilvl w:val="0"/>
          <w:numId w:val="7"/>
        </w:numPr>
        <w:spacing w:after="100" w:line="259" w:lineRule="auto"/>
        <w:ind w:hanging="245"/>
        <w:rPr>
          <w:rFonts w:ascii="Times New Roman" w:hAnsi="Times New Roman" w:cs="Times New Roman"/>
          <w:sz w:val="24"/>
          <w:szCs w:val="24"/>
        </w:rPr>
      </w:pPr>
      <w:r w:rsidRPr="003120C5">
        <w:rPr>
          <w:rFonts w:ascii="Times New Roman" w:hAnsi="Times New Roman" w:cs="Times New Roman"/>
          <w:sz w:val="24"/>
          <w:szCs w:val="24"/>
        </w:rPr>
        <w:t xml:space="preserve">określenie form pomocy specjalistycznej dla małoletniego, </w:t>
      </w:r>
    </w:p>
    <w:p w14:paraId="5D50C04F" w14:textId="77777777" w:rsidR="00A00DE7" w:rsidRPr="003120C5" w:rsidRDefault="00B252C3">
      <w:pPr>
        <w:numPr>
          <w:ilvl w:val="0"/>
          <w:numId w:val="7"/>
        </w:numPr>
        <w:spacing w:after="100" w:line="259" w:lineRule="auto"/>
        <w:ind w:hanging="245"/>
        <w:rPr>
          <w:rFonts w:ascii="Times New Roman" w:hAnsi="Times New Roman" w:cs="Times New Roman"/>
          <w:sz w:val="24"/>
          <w:szCs w:val="24"/>
        </w:rPr>
      </w:pPr>
      <w:r w:rsidRPr="003120C5">
        <w:rPr>
          <w:rFonts w:ascii="Times New Roman" w:hAnsi="Times New Roman" w:cs="Times New Roman"/>
          <w:sz w:val="24"/>
          <w:szCs w:val="24"/>
        </w:rPr>
        <w:t xml:space="preserve">zdiagnozowanie potrzeb małoletniego i zasobów rodziny.  </w:t>
      </w:r>
    </w:p>
    <w:p w14:paraId="7DEE7029" w14:textId="1BAA03D0" w:rsidR="00A00DE7" w:rsidRPr="003120C5" w:rsidRDefault="00B252C3">
      <w:pPr>
        <w:numPr>
          <w:ilvl w:val="0"/>
          <w:numId w:val="8"/>
        </w:numPr>
        <w:rPr>
          <w:rFonts w:ascii="Times New Roman" w:hAnsi="Times New Roman" w:cs="Times New Roman"/>
          <w:sz w:val="24"/>
          <w:szCs w:val="24"/>
        </w:rPr>
      </w:pPr>
      <w:r w:rsidRPr="003120C5">
        <w:rPr>
          <w:rFonts w:ascii="Times New Roman" w:hAnsi="Times New Roman" w:cs="Times New Roman"/>
          <w:sz w:val="24"/>
          <w:szCs w:val="24"/>
        </w:rPr>
        <w:lastRenderedPageBreak/>
        <w:t>Plan wsparcia małoletniego obejmuje różne formy pomocy: prawną, psychologiczną, socjaln</w:t>
      </w:r>
      <w:r w:rsidR="003120C5">
        <w:rPr>
          <w:rFonts w:ascii="Times New Roman" w:hAnsi="Times New Roman" w:cs="Times New Roman"/>
          <w:sz w:val="24"/>
          <w:szCs w:val="24"/>
        </w:rPr>
        <w:t xml:space="preserve">ą </w:t>
      </w:r>
      <w:r w:rsidRPr="003120C5">
        <w:rPr>
          <w:rFonts w:ascii="Times New Roman" w:hAnsi="Times New Roman" w:cs="Times New Roman"/>
          <w:sz w:val="24"/>
          <w:szCs w:val="24"/>
        </w:rPr>
        <w:t xml:space="preserve">i medyczną.  </w:t>
      </w:r>
    </w:p>
    <w:p w14:paraId="3F51D074" w14:textId="77777777" w:rsidR="00A00DE7" w:rsidRPr="003120C5" w:rsidRDefault="00B252C3">
      <w:pPr>
        <w:numPr>
          <w:ilvl w:val="0"/>
          <w:numId w:val="8"/>
        </w:numPr>
        <w:rPr>
          <w:rFonts w:ascii="Times New Roman" w:hAnsi="Times New Roman" w:cs="Times New Roman"/>
          <w:sz w:val="24"/>
          <w:szCs w:val="24"/>
        </w:rPr>
      </w:pPr>
      <w:r w:rsidRPr="003120C5">
        <w:rPr>
          <w:rFonts w:ascii="Times New Roman" w:hAnsi="Times New Roman" w:cs="Times New Roman"/>
          <w:sz w:val="24"/>
          <w:szCs w:val="24"/>
        </w:rPr>
        <w:t xml:space="preserve">Plan wsparcia może być modyfikowany w trakcie jego realizacji w zależności od bieżących potrzeb małoletniego.   </w:t>
      </w:r>
    </w:p>
    <w:p w14:paraId="281D1211" w14:textId="374B8623" w:rsidR="00A00DE7" w:rsidRDefault="00A00DE7">
      <w:pPr>
        <w:spacing w:after="0" w:line="259" w:lineRule="auto"/>
        <w:ind w:left="0" w:firstLine="0"/>
        <w:jc w:val="left"/>
      </w:pPr>
    </w:p>
    <w:p w14:paraId="1B03663F" w14:textId="77777777" w:rsidR="003120C5" w:rsidRDefault="003120C5">
      <w:pPr>
        <w:spacing w:after="0" w:line="259" w:lineRule="auto"/>
        <w:ind w:left="-30" w:firstLine="0"/>
        <w:jc w:val="left"/>
      </w:pPr>
    </w:p>
    <w:p w14:paraId="7E4ADB1B" w14:textId="77777777" w:rsidR="00A00DE7" w:rsidRDefault="00B252C3">
      <w:pPr>
        <w:spacing w:after="0" w:line="259" w:lineRule="auto"/>
        <w:ind w:left="-30" w:firstLine="0"/>
        <w:jc w:val="left"/>
      </w:pPr>
      <w:r>
        <w:rPr>
          <w:rFonts w:ascii="Calibri" w:eastAsia="Calibri" w:hAnsi="Calibri" w:cs="Calibri"/>
          <w:noProof/>
          <w:sz w:val="22"/>
        </w:rPr>
        <mc:AlternateContent>
          <mc:Choice Requires="wpg">
            <w:drawing>
              <wp:inline distT="0" distB="0" distL="0" distR="0" wp14:anchorId="12C675E8" wp14:editId="7AAEB284">
                <wp:extent cx="5854445" cy="1352671"/>
                <wp:effectExtent l="0" t="0" r="13335" b="0"/>
                <wp:docPr id="7921" name="Group 7921"/>
                <wp:cNvGraphicFramePr/>
                <a:graphic xmlns:a="http://schemas.openxmlformats.org/drawingml/2006/main">
                  <a:graphicData uri="http://schemas.microsoft.com/office/word/2010/wordprocessingGroup">
                    <wpg:wgp>
                      <wpg:cNvGrpSpPr/>
                      <wpg:grpSpPr>
                        <a:xfrm>
                          <a:off x="0" y="0"/>
                          <a:ext cx="5854445" cy="1352671"/>
                          <a:chOff x="-5460" y="-7107"/>
                          <a:chExt cx="5854445" cy="1352671"/>
                        </a:xfrm>
                      </wpg:grpSpPr>
                      <wps:wsp>
                        <wps:cNvPr id="975" name="Rectangle 975"/>
                        <wps:cNvSpPr/>
                        <wps:spPr>
                          <a:xfrm>
                            <a:off x="19228" y="372441"/>
                            <a:ext cx="39241" cy="178369"/>
                          </a:xfrm>
                          <a:prstGeom prst="rect">
                            <a:avLst/>
                          </a:prstGeom>
                          <a:ln>
                            <a:noFill/>
                          </a:ln>
                        </wps:spPr>
                        <wps:txbx>
                          <w:txbxContent>
                            <w:p w14:paraId="3382CB05" w14:textId="77777777" w:rsidR="00A00DE7" w:rsidRDefault="00B252C3">
                              <w:pPr>
                                <w:spacing w:after="160" w:line="259" w:lineRule="auto"/>
                                <w:ind w:left="0" w:firstLine="0"/>
                                <w:jc w:val="left"/>
                              </w:pPr>
                              <w:r>
                                <w:t xml:space="preserve"> </w:t>
                              </w:r>
                            </w:p>
                          </w:txbxContent>
                        </wps:txbx>
                        <wps:bodyPr horzOverflow="overflow" vert="horz" lIns="0" tIns="0" rIns="0" bIns="0" rtlCol="0">
                          <a:noAutofit/>
                        </wps:bodyPr>
                      </wps:wsp>
                      <wps:wsp>
                        <wps:cNvPr id="976" name="Rectangle 976"/>
                        <wps:cNvSpPr/>
                        <wps:spPr>
                          <a:xfrm>
                            <a:off x="19228" y="607137"/>
                            <a:ext cx="39241" cy="178369"/>
                          </a:xfrm>
                          <a:prstGeom prst="rect">
                            <a:avLst/>
                          </a:prstGeom>
                          <a:ln>
                            <a:noFill/>
                          </a:ln>
                        </wps:spPr>
                        <wps:txbx>
                          <w:txbxContent>
                            <w:p w14:paraId="6979E0EB" w14:textId="77777777" w:rsidR="00A00DE7" w:rsidRDefault="00B252C3">
                              <w:pPr>
                                <w:spacing w:after="160" w:line="259" w:lineRule="auto"/>
                                <w:ind w:left="0" w:firstLine="0"/>
                                <w:jc w:val="left"/>
                              </w:pPr>
                              <w:r>
                                <w:t xml:space="preserve"> </w:t>
                              </w:r>
                            </w:p>
                          </w:txbxContent>
                        </wps:txbx>
                        <wps:bodyPr horzOverflow="overflow" vert="horz" lIns="0" tIns="0" rIns="0" bIns="0" rtlCol="0">
                          <a:noAutofit/>
                        </wps:bodyPr>
                      </wps:wsp>
                      <wps:wsp>
                        <wps:cNvPr id="977" name="Rectangle 977"/>
                        <wps:cNvSpPr/>
                        <wps:spPr>
                          <a:xfrm>
                            <a:off x="1526794" y="842214"/>
                            <a:ext cx="2469518" cy="178369"/>
                          </a:xfrm>
                          <a:prstGeom prst="rect">
                            <a:avLst/>
                          </a:prstGeom>
                          <a:ln>
                            <a:noFill/>
                          </a:ln>
                        </wps:spPr>
                        <wps:txbx>
                          <w:txbxContent>
                            <w:p w14:paraId="0BDC76DE" w14:textId="77777777" w:rsidR="00A00DE7" w:rsidRDefault="00B252C3">
                              <w:pPr>
                                <w:spacing w:after="160" w:line="259" w:lineRule="auto"/>
                                <w:ind w:left="0" w:firstLine="0"/>
                                <w:jc w:val="left"/>
                              </w:pPr>
                              <w:r>
                                <w:t xml:space="preserve">Bezpieczne zasady składają się z </w:t>
                              </w:r>
                            </w:p>
                          </w:txbxContent>
                        </wps:txbx>
                        <wps:bodyPr horzOverflow="overflow" vert="horz" lIns="0" tIns="0" rIns="0" bIns="0" rtlCol="0">
                          <a:noAutofit/>
                        </wps:bodyPr>
                      </wps:wsp>
                      <wps:wsp>
                        <wps:cNvPr id="978" name="Rectangle 978"/>
                        <wps:cNvSpPr/>
                        <wps:spPr>
                          <a:xfrm>
                            <a:off x="3383280" y="842214"/>
                            <a:ext cx="639096" cy="178369"/>
                          </a:xfrm>
                          <a:prstGeom prst="rect">
                            <a:avLst/>
                          </a:prstGeom>
                          <a:ln>
                            <a:noFill/>
                          </a:ln>
                        </wps:spPr>
                        <wps:txbx>
                          <w:txbxContent>
                            <w:p w14:paraId="6A21C2ED" w14:textId="77777777" w:rsidR="00A00DE7" w:rsidRDefault="00B252C3">
                              <w:pPr>
                                <w:spacing w:after="160" w:line="259" w:lineRule="auto"/>
                                <w:ind w:left="0" w:firstLine="0"/>
                                <w:jc w:val="left"/>
                              </w:pPr>
                              <w:r>
                                <w:t>czterech</w:t>
                              </w:r>
                            </w:p>
                          </w:txbxContent>
                        </wps:txbx>
                        <wps:bodyPr horzOverflow="overflow" vert="horz" lIns="0" tIns="0" rIns="0" bIns="0" rtlCol="0">
                          <a:noAutofit/>
                        </wps:bodyPr>
                      </wps:wsp>
                      <wps:wsp>
                        <wps:cNvPr id="979" name="Rectangle 979"/>
                        <wps:cNvSpPr/>
                        <wps:spPr>
                          <a:xfrm>
                            <a:off x="3864864" y="842214"/>
                            <a:ext cx="39241" cy="178369"/>
                          </a:xfrm>
                          <a:prstGeom prst="rect">
                            <a:avLst/>
                          </a:prstGeom>
                          <a:ln>
                            <a:noFill/>
                          </a:ln>
                        </wps:spPr>
                        <wps:txbx>
                          <w:txbxContent>
                            <w:p w14:paraId="2A2BEE43" w14:textId="77777777" w:rsidR="00A00DE7" w:rsidRDefault="00B252C3">
                              <w:pPr>
                                <w:spacing w:after="160" w:line="259" w:lineRule="auto"/>
                                <w:ind w:left="0" w:firstLine="0"/>
                                <w:jc w:val="left"/>
                              </w:pPr>
                              <w:r>
                                <w:t xml:space="preserve"> </w:t>
                              </w:r>
                            </w:p>
                          </w:txbxContent>
                        </wps:txbx>
                        <wps:bodyPr horzOverflow="overflow" vert="horz" lIns="0" tIns="0" rIns="0" bIns="0" rtlCol="0">
                          <a:noAutofit/>
                        </wps:bodyPr>
                      </wps:wsp>
                      <wps:wsp>
                        <wps:cNvPr id="980" name="Rectangle 980"/>
                        <wps:cNvSpPr/>
                        <wps:spPr>
                          <a:xfrm>
                            <a:off x="3893820" y="842214"/>
                            <a:ext cx="624826" cy="178369"/>
                          </a:xfrm>
                          <a:prstGeom prst="rect">
                            <a:avLst/>
                          </a:prstGeom>
                          <a:ln>
                            <a:noFill/>
                          </a:ln>
                        </wps:spPr>
                        <wps:txbx>
                          <w:txbxContent>
                            <w:p w14:paraId="75B84526" w14:textId="77777777" w:rsidR="00A00DE7" w:rsidRDefault="00B252C3">
                              <w:pPr>
                                <w:spacing w:after="160" w:line="259" w:lineRule="auto"/>
                                <w:ind w:left="0" w:firstLine="0"/>
                                <w:jc w:val="left"/>
                              </w:pPr>
                              <w:r>
                                <w:t>kroków:</w:t>
                              </w:r>
                            </w:p>
                          </w:txbxContent>
                        </wps:txbx>
                        <wps:bodyPr horzOverflow="overflow" vert="horz" lIns="0" tIns="0" rIns="0" bIns="0" rtlCol="0">
                          <a:noAutofit/>
                        </wps:bodyPr>
                      </wps:wsp>
                      <wps:wsp>
                        <wps:cNvPr id="981" name="Rectangle 981"/>
                        <wps:cNvSpPr/>
                        <wps:spPr>
                          <a:xfrm>
                            <a:off x="4361688" y="842214"/>
                            <a:ext cx="39241" cy="178369"/>
                          </a:xfrm>
                          <a:prstGeom prst="rect">
                            <a:avLst/>
                          </a:prstGeom>
                          <a:ln>
                            <a:noFill/>
                          </a:ln>
                        </wps:spPr>
                        <wps:txbx>
                          <w:txbxContent>
                            <w:p w14:paraId="26E3A384" w14:textId="77777777" w:rsidR="00A00DE7" w:rsidRDefault="00B252C3">
                              <w:pPr>
                                <w:spacing w:after="160" w:line="259" w:lineRule="auto"/>
                                <w:ind w:left="0" w:firstLine="0"/>
                                <w:jc w:val="left"/>
                              </w:pPr>
                              <w:r>
                                <w:t xml:space="preserve"> </w:t>
                              </w:r>
                            </w:p>
                          </w:txbxContent>
                        </wps:txbx>
                        <wps:bodyPr horzOverflow="overflow" vert="horz" lIns="0" tIns="0" rIns="0" bIns="0" rtlCol="0">
                          <a:noAutofit/>
                        </wps:bodyPr>
                      </wps:wsp>
                      <wps:wsp>
                        <wps:cNvPr id="9480" name="Shape 9480"/>
                        <wps:cNvSpPr/>
                        <wps:spPr>
                          <a:xfrm>
                            <a:off x="12700" y="25400"/>
                            <a:ext cx="5836285" cy="666750"/>
                          </a:xfrm>
                          <a:custGeom>
                            <a:avLst/>
                            <a:gdLst/>
                            <a:ahLst/>
                            <a:cxnLst/>
                            <a:rect l="0" t="0" r="0" b="0"/>
                            <a:pathLst>
                              <a:path w="5836285" h="666750">
                                <a:moveTo>
                                  <a:pt x="0" y="0"/>
                                </a:moveTo>
                                <a:lnTo>
                                  <a:pt x="5836285" y="0"/>
                                </a:lnTo>
                                <a:lnTo>
                                  <a:pt x="5836285" y="666750"/>
                                </a:lnTo>
                                <a:lnTo>
                                  <a:pt x="0" y="666750"/>
                                </a:lnTo>
                                <a:lnTo>
                                  <a:pt x="0" y="0"/>
                                </a:lnTo>
                              </a:path>
                            </a:pathLst>
                          </a:custGeom>
                          <a:ln w="0" cap="flat">
                            <a:miter lim="127000"/>
                          </a:ln>
                        </wps:spPr>
                        <wps:style>
                          <a:lnRef idx="0">
                            <a:srgbClr val="000000">
                              <a:alpha val="0"/>
                            </a:srgbClr>
                          </a:lnRef>
                          <a:fillRef idx="1">
                            <a:srgbClr val="4E6128">
                              <a:alpha val="50196"/>
                            </a:srgbClr>
                          </a:fillRef>
                          <a:effectRef idx="0">
                            <a:scrgbClr r="0" g="0" b="0"/>
                          </a:effectRef>
                          <a:fontRef idx="none"/>
                        </wps:style>
                        <wps:bodyPr/>
                      </wps:wsp>
                      <pic:pic xmlns:pic="http://schemas.openxmlformats.org/drawingml/2006/picture">
                        <pic:nvPicPr>
                          <pic:cNvPr id="9149" name="Picture 9149"/>
                          <pic:cNvPicPr/>
                        </pic:nvPicPr>
                        <pic:blipFill>
                          <a:blip r:embed="rId25"/>
                          <a:stretch>
                            <a:fillRect/>
                          </a:stretch>
                        </pic:blipFill>
                        <pic:spPr>
                          <a:xfrm>
                            <a:off x="-5460" y="-7107"/>
                            <a:ext cx="5839969" cy="426208"/>
                          </a:xfrm>
                          <a:prstGeom prst="rect">
                            <a:avLst/>
                          </a:prstGeom>
                        </pic:spPr>
                      </pic:pic>
                      <wps:wsp>
                        <wps:cNvPr id="1096" name="Shape 1096"/>
                        <wps:cNvSpPr/>
                        <wps:spPr>
                          <a:xfrm>
                            <a:off x="0" y="0"/>
                            <a:ext cx="5836285" cy="666750"/>
                          </a:xfrm>
                          <a:custGeom>
                            <a:avLst/>
                            <a:gdLst/>
                            <a:ahLst/>
                            <a:cxnLst/>
                            <a:rect l="0" t="0" r="0" b="0"/>
                            <a:pathLst>
                              <a:path w="5836285" h="666750">
                                <a:moveTo>
                                  <a:pt x="0" y="666750"/>
                                </a:moveTo>
                                <a:lnTo>
                                  <a:pt x="5836285" y="666750"/>
                                </a:lnTo>
                                <a:lnTo>
                                  <a:pt x="5836285" y="0"/>
                                </a:lnTo>
                                <a:lnTo>
                                  <a:pt x="0" y="0"/>
                                </a:lnTo>
                                <a:close/>
                              </a:path>
                            </a:pathLst>
                          </a:custGeom>
                          <a:ln w="12700" cap="rnd">
                            <a:miter lim="127000"/>
                          </a:ln>
                        </wps:spPr>
                        <wps:style>
                          <a:lnRef idx="1">
                            <a:srgbClr val="C2D69B"/>
                          </a:lnRef>
                          <a:fillRef idx="0">
                            <a:srgbClr val="000000">
                              <a:alpha val="0"/>
                            </a:srgbClr>
                          </a:fillRef>
                          <a:effectRef idx="0">
                            <a:scrgbClr r="0" g="0" b="0"/>
                          </a:effectRef>
                          <a:fontRef idx="none"/>
                        </wps:style>
                        <wps:bodyPr/>
                      </wps:wsp>
                      <wps:wsp>
                        <wps:cNvPr id="7637" name="Rectangle 7637"/>
                        <wps:cNvSpPr/>
                        <wps:spPr>
                          <a:xfrm>
                            <a:off x="1281049" y="76784"/>
                            <a:ext cx="105595" cy="178369"/>
                          </a:xfrm>
                          <a:prstGeom prst="rect">
                            <a:avLst/>
                          </a:prstGeom>
                          <a:ln>
                            <a:noFill/>
                          </a:ln>
                        </wps:spPr>
                        <wps:txbx>
                          <w:txbxContent>
                            <w:p w14:paraId="7F9C7C57" w14:textId="445CDFD4" w:rsidR="00A00DE7" w:rsidRDefault="003120C5">
                              <w:pPr>
                                <w:spacing w:after="160" w:line="259" w:lineRule="auto"/>
                                <w:ind w:left="0" w:firstLine="0"/>
                                <w:jc w:val="left"/>
                              </w:pPr>
                              <w:r>
                                <w:rPr>
                                  <w:b/>
                                </w:rPr>
                                <w:t>6</w:t>
                              </w:r>
                            </w:p>
                          </w:txbxContent>
                        </wps:txbx>
                        <wps:bodyPr horzOverflow="overflow" vert="horz" lIns="0" tIns="0" rIns="0" bIns="0" rtlCol="0">
                          <a:noAutofit/>
                        </wps:bodyPr>
                      </wps:wsp>
                      <wps:wsp>
                        <wps:cNvPr id="7639" name="Rectangle 7639"/>
                        <wps:cNvSpPr/>
                        <wps:spPr>
                          <a:xfrm>
                            <a:off x="1360443" y="76784"/>
                            <a:ext cx="687612" cy="178369"/>
                          </a:xfrm>
                          <a:prstGeom prst="rect">
                            <a:avLst/>
                          </a:prstGeom>
                          <a:ln>
                            <a:noFill/>
                          </a:ln>
                        </wps:spPr>
                        <wps:txbx>
                          <w:txbxContent>
                            <w:p w14:paraId="103AC289" w14:textId="77777777" w:rsidR="00A00DE7" w:rsidRDefault="00B252C3">
                              <w:pPr>
                                <w:spacing w:after="160" w:line="259" w:lineRule="auto"/>
                                <w:ind w:left="0" w:firstLine="0"/>
                                <w:jc w:val="left"/>
                              </w:pPr>
                              <w:r>
                                <w:rPr>
                                  <w:b/>
                                </w:rPr>
                                <w:t xml:space="preserve">. Zasady </w:t>
                              </w:r>
                            </w:p>
                          </w:txbxContent>
                        </wps:txbx>
                        <wps:bodyPr horzOverflow="overflow" vert="horz" lIns="0" tIns="0" rIns="0" bIns="0" rtlCol="0">
                          <a:noAutofit/>
                        </wps:bodyPr>
                      </wps:wsp>
                      <wps:wsp>
                        <wps:cNvPr id="1098" name="Rectangle 1098"/>
                        <wps:cNvSpPr/>
                        <wps:spPr>
                          <a:xfrm>
                            <a:off x="1877314" y="76784"/>
                            <a:ext cx="1309764" cy="178369"/>
                          </a:xfrm>
                          <a:prstGeom prst="rect">
                            <a:avLst/>
                          </a:prstGeom>
                          <a:ln>
                            <a:noFill/>
                          </a:ln>
                        </wps:spPr>
                        <wps:txbx>
                          <w:txbxContent>
                            <w:p w14:paraId="43CB121A" w14:textId="77777777" w:rsidR="00A00DE7" w:rsidRDefault="00B252C3">
                              <w:pPr>
                                <w:spacing w:after="160" w:line="259" w:lineRule="auto"/>
                                <w:ind w:left="0" w:firstLine="0"/>
                                <w:jc w:val="left"/>
                              </w:pPr>
                              <w:r>
                                <w:rPr>
                                  <w:b/>
                                </w:rPr>
                                <w:t xml:space="preserve">bezpieczeństwa </w:t>
                              </w:r>
                            </w:p>
                          </w:txbxContent>
                        </wps:txbx>
                        <wps:bodyPr horzOverflow="overflow" vert="horz" lIns="0" tIns="0" rIns="0" bIns="0" rtlCol="0">
                          <a:noAutofit/>
                        </wps:bodyPr>
                      </wps:wsp>
                      <wps:wsp>
                        <wps:cNvPr id="1099" name="Rectangle 1099"/>
                        <wps:cNvSpPr/>
                        <wps:spPr>
                          <a:xfrm>
                            <a:off x="2861818" y="76784"/>
                            <a:ext cx="39241" cy="178369"/>
                          </a:xfrm>
                          <a:prstGeom prst="rect">
                            <a:avLst/>
                          </a:prstGeom>
                          <a:ln>
                            <a:noFill/>
                          </a:ln>
                        </wps:spPr>
                        <wps:txbx>
                          <w:txbxContent>
                            <w:p w14:paraId="7E4E4933" w14:textId="77777777" w:rsidR="00A00DE7" w:rsidRDefault="00B252C3">
                              <w:pPr>
                                <w:spacing w:after="160" w:line="259" w:lineRule="auto"/>
                                <w:ind w:left="0" w:firstLine="0"/>
                                <w:jc w:val="left"/>
                              </w:pPr>
                              <w:r>
                                <w:rPr>
                                  <w:b/>
                                </w:rPr>
                                <w:t xml:space="preserve"> </w:t>
                              </w:r>
                            </w:p>
                          </w:txbxContent>
                        </wps:txbx>
                        <wps:bodyPr horzOverflow="overflow" vert="horz" lIns="0" tIns="0" rIns="0" bIns="0" rtlCol="0">
                          <a:noAutofit/>
                        </wps:bodyPr>
                      </wps:wsp>
                      <wps:wsp>
                        <wps:cNvPr id="1100" name="Rectangle 1100"/>
                        <wps:cNvSpPr/>
                        <wps:spPr>
                          <a:xfrm>
                            <a:off x="2890774" y="76784"/>
                            <a:ext cx="60110" cy="178369"/>
                          </a:xfrm>
                          <a:prstGeom prst="rect">
                            <a:avLst/>
                          </a:prstGeom>
                          <a:ln>
                            <a:noFill/>
                          </a:ln>
                        </wps:spPr>
                        <wps:txbx>
                          <w:txbxContent>
                            <w:p w14:paraId="71BE4CD8" w14:textId="77777777" w:rsidR="00A00DE7" w:rsidRDefault="00B252C3">
                              <w:pPr>
                                <w:spacing w:after="160" w:line="259" w:lineRule="auto"/>
                                <w:ind w:left="0" w:firstLine="0"/>
                                <w:jc w:val="left"/>
                              </w:pPr>
                              <w:r>
                                <w:rPr>
                                  <w:b/>
                                </w:rPr>
                                <w:t>-</w:t>
                              </w:r>
                            </w:p>
                          </w:txbxContent>
                        </wps:txbx>
                        <wps:bodyPr horzOverflow="overflow" vert="horz" lIns="0" tIns="0" rIns="0" bIns="0" rtlCol="0">
                          <a:noAutofit/>
                        </wps:bodyPr>
                      </wps:wsp>
                      <wps:wsp>
                        <wps:cNvPr id="1101" name="Rectangle 1101"/>
                        <wps:cNvSpPr/>
                        <wps:spPr>
                          <a:xfrm>
                            <a:off x="2936494" y="76784"/>
                            <a:ext cx="39241" cy="178369"/>
                          </a:xfrm>
                          <a:prstGeom prst="rect">
                            <a:avLst/>
                          </a:prstGeom>
                          <a:ln>
                            <a:noFill/>
                          </a:ln>
                        </wps:spPr>
                        <wps:txbx>
                          <w:txbxContent>
                            <w:p w14:paraId="37E78120" w14:textId="77777777" w:rsidR="00A00DE7" w:rsidRDefault="00B252C3">
                              <w:pPr>
                                <w:spacing w:after="160" w:line="259" w:lineRule="auto"/>
                                <w:ind w:left="0" w:firstLine="0"/>
                                <w:jc w:val="left"/>
                              </w:pPr>
                              <w:r>
                                <w:rPr>
                                  <w:b/>
                                </w:rPr>
                                <w:t xml:space="preserve"> </w:t>
                              </w:r>
                            </w:p>
                          </w:txbxContent>
                        </wps:txbx>
                        <wps:bodyPr horzOverflow="overflow" vert="horz" lIns="0" tIns="0" rIns="0" bIns="0" rtlCol="0">
                          <a:noAutofit/>
                        </wps:bodyPr>
                      </wps:wsp>
                      <wps:wsp>
                        <wps:cNvPr id="1102" name="Rectangle 1102"/>
                        <wps:cNvSpPr/>
                        <wps:spPr>
                          <a:xfrm>
                            <a:off x="2965450" y="76784"/>
                            <a:ext cx="2154697" cy="178369"/>
                          </a:xfrm>
                          <a:prstGeom prst="rect">
                            <a:avLst/>
                          </a:prstGeom>
                          <a:ln>
                            <a:noFill/>
                          </a:ln>
                        </wps:spPr>
                        <wps:txbx>
                          <w:txbxContent>
                            <w:p w14:paraId="1B719324" w14:textId="77777777" w:rsidR="00A00DE7" w:rsidRDefault="00B252C3">
                              <w:pPr>
                                <w:spacing w:after="160" w:line="259" w:lineRule="auto"/>
                                <w:ind w:left="0" w:firstLine="0"/>
                                <w:jc w:val="left"/>
                              </w:pPr>
                              <w:r>
                                <w:rPr>
                                  <w:b/>
                                </w:rPr>
                                <w:t xml:space="preserve">reagowanie na zagrożenia </w:t>
                              </w:r>
                            </w:p>
                          </w:txbxContent>
                        </wps:txbx>
                        <wps:bodyPr horzOverflow="overflow" vert="horz" lIns="0" tIns="0" rIns="0" bIns="0" rtlCol="0">
                          <a:noAutofit/>
                        </wps:bodyPr>
                      </wps:wsp>
                      <wps:wsp>
                        <wps:cNvPr id="1103" name="Rectangle 1103"/>
                        <wps:cNvSpPr/>
                        <wps:spPr>
                          <a:xfrm>
                            <a:off x="4584573" y="76784"/>
                            <a:ext cx="39241" cy="178369"/>
                          </a:xfrm>
                          <a:prstGeom prst="rect">
                            <a:avLst/>
                          </a:prstGeom>
                          <a:ln>
                            <a:noFill/>
                          </a:ln>
                        </wps:spPr>
                        <wps:txbx>
                          <w:txbxContent>
                            <w:p w14:paraId="33BE9356" w14:textId="77777777" w:rsidR="00A00DE7" w:rsidRDefault="00B252C3">
                              <w:pPr>
                                <w:spacing w:after="160" w:line="259" w:lineRule="auto"/>
                                <w:ind w:left="0" w:firstLine="0"/>
                                <w:jc w:val="left"/>
                              </w:pPr>
                              <w:r>
                                <w:rPr>
                                  <w:b/>
                                </w:rPr>
                                <w:t xml:space="preserve"> </w:t>
                              </w:r>
                            </w:p>
                          </w:txbxContent>
                        </wps:txbx>
                        <wps:bodyPr horzOverflow="overflow" vert="horz" lIns="0" tIns="0" rIns="0" bIns="0" rtlCol="0">
                          <a:noAutofit/>
                        </wps:bodyPr>
                      </wps:wsp>
                      <wps:wsp>
                        <wps:cNvPr id="1104" name="Shape 1104"/>
                        <wps:cNvSpPr/>
                        <wps:spPr>
                          <a:xfrm>
                            <a:off x="2056130" y="1031239"/>
                            <a:ext cx="1617345" cy="314325"/>
                          </a:xfrm>
                          <a:custGeom>
                            <a:avLst/>
                            <a:gdLst/>
                            <a:ahLst/>
                            <a:cxnLst/>
                            <a:rect l="0" t="0" r="0" b="0"/>
                            <a:pathLst>
                              <a:path w="1617345" h="314325">
                                <a:moveTo>
                                  <a:pt x="52451" y="0"/>
                                </a:moveTo>
                                <a:lnTo>
                                  <a:pt x="1565021" y="0"/>
                                </a:lnTo>
                                <a:cubicBezTo>
                                  <a:pt x="1593850" y="0"/>
                                  <a:pt x="1617345" y="23495"/>
                                  <a:pt x="1617345" y="52324"/>
                                </a:cubicBezTo>
                                <a:lnTo>
                                  <a:pt x="1617345" y="261874"/>
                                </a:lnTo>
                                <a:cubicBezTo>
                                  <a:pt x="1617345" y="290830"/>
                                  <a:pt x="1593850" y="314325"/>
                                  <a:pt x="1565021" y="314325"/>
                                </a:cubicBezTo>
                                <a:lnTo>
                                  <a:pt x="52451" y="314325"/>
                                </a:lnTo>
                                <a:cubicBezTo>
                                  <a:pt x="23495" y="314325"/>
                                  <a:pt x="0" y="290830"/>
                                  <a:pt x="0" y="261874"/>
                                </a:cubicBezTo>
                                <a:lnTo>
                                  <a:pt x="0" y="52324"/>
                                </a:lnTo>
                                <a:cubicBezTo>
                                  <a:pt x="0" y="23495"/>
                                  <a:pt x="23495" y="0"/>
                                  <a:pt x="52451" y="0"/>
                                </a:cubicBezTo>
                                <a:close/>
                              </a:path>
                            </a:pathLst>
                          </a:custGeom>
                          <a:ln w="0" cap="rnd">
                            <a:miter lim="127000"/>
                          </a:ln>
                        </wps:spPr>
                        <wps:style>
                          <a:lnRef idx="0">
                            <a:srgbClr val="000000">
                              <a:alpha val="0"/>
                            </a:srgbClr>
                          </a:lnRef>
                          <a:fillRef idx="1">
                            <a:srgbClr val="974706">
                              <a:alpha val="50196"/>
                            </a:srgbClr>
                          </a:fillRef>
                          <a:effectRef idx="0">
                            <a:scrgbClr r="0" g="0" b="0"/>
                          </a:effectRef>
                          <a:fontRef idx="none"/>
                        </wps:style>
                        <wps:bodyPr/>
                      </wps:wsp>
                      <pic:pic xmlns:pic="http://schemas.openxmlformats.org/drawingml/2006/picture">
                        <pic:nvPicPr>
                          <pic:cNvPr id="9150" name="Picture 9150"/>
                          <pic:cNvPicPr/>
                        </pic:nvPicPr>
                        <pic:blipFill>
                          <a:blip r:embed="rId26"/>
                          <a:stretch>
                            <a:fillRect/>
                          </a:stretch>
                        </pic:blipFill>
                        <pic:spPr>
                          <a:xfrm>
                            <a:off x="2038731" y="1002792"/>
                            <a:ext cx="1624584" cy="320040"/>
                          </a:xfrm>
                          <a:prstGeom prst="rect">
                            <a:avLst/>
                          </a:prstGeom>
                        </pic:spPr>
                      </pic:pic>
                      <wps:wsp>
                        <wps:cNvPr id="1106" name="Shape 1106"/>
                        <wps:cNvSpPr/>
                        <wps:spPr>
                          <a:xfrm>
                            <a:off x="2043430" y="1005839"/>
                            <a:ext cx="1617345" cy="314325"/>
                          </a:xfrm>
                          <a:custGeom>
                            <a:avLst/>
                            <a:gdLst/>
                            <a:ahLst/>
                            <a:cxnLst/>
                            <a:rect l="0" t="0" r="0" b="0"/>
                            <a:pathLst>
                              <a:path w="1617345" h="314325">
                                <a:moveTo>
                                  <a:pt x="52324" y="0"/>
                                </a:moveTo>
                                <a:cubicBezTo>
                                  <a:pt x="23495" y="0"/>
                                  <a:pt x="0" y="23495"/>
                                  <a:pt x="0" y="52324"/>
                                </a:cubicBezTo>
                                <a:lnTo>
                                  <a:pt x="0" y="261874"/>
                                </a:lnTo>
                                <a:cubicBezTo>
                                  <a:pt x="0" y="290830"/>
                                  <a:pt x="23495" y="314325"/>
                                  <a:pt x="52324" y="314325"/>
                                </a:cubicBezTo>
                                <a:lnTo>
                                  <a:pt x="1565021" y="314325"/>
                                </a:lnTo>
                                <a:cubicBezTo>
                                  <a:pt x="1593850" y="314325"/>
                                  <a:pt x="1617345" y="290830"/>
                                  <a:pt x="1617345" y="261874"/>
                                </a:cubicBezTo>
                                <a:lnTo>
                                  <a:pt x="1617345" y="52324"/>
                                </a:lnTo>
                                <a:cubicBezTo>
                                  <a:pt x="1617345" y="23495"/>
                                  <a:pt x="1593850" y="0"/>
                                  <a:pt x="1565021" y="0"/>
                                </a:cubicBezTo>
                                <a:close/>
                              </a:path>
                            </a:pathLst>
                          </a:custGeom>
                          <a:ln w="12700" cap="rnd">
                            <a:round/>
                          </a:ln>
                        </wps:spPr>
                        <wps:style>
                          <a:lnRef idx="1">
                            <a:srgbClr val="FABF8F"/>
                          </a:lnRef>
                          <a:fillRef idx="0">
                            <a:srgbClr val="000000">
                              <a:alpha val="0"/>
                            </a:srgbClr>
                          </a:fillRef>
                          <a:effectRef idx="0">
                            <a:scrgbClr r="0" g="0" b="0"/>
                          </a:effectRef>
                          <a:fontRef idx="none"/>
                        </wps:style>
                        <wps:bodyPr/>
                      </wps:wsp>
                      <wps:wsp>
                        <wps:cNvPr id="1107" name="Rectangle 1107"/>
                        <wps:cNvSpPr/>
                        <wps:spPr>
                          <a:xfrm>
                            <a:off x="2151634" y="1089102"/>
                            <a:ext cx="1860032" cy="178369"/>
                          </a:xfrm>
                          <a:prstGeom prst="rect">
                            <a:avLst/>
                          </a:prstGeom>
                          <a:ln>
                            <a:noFill/>
                          </a:ln>
                        </wps:spPr>
                        <wps:txbx>
                          <w:txbxContent>
                            <w:p w14:paraId="4333273C" w14:textId="77777777" w:rsidR="00A00DE7" w:rsidRDefault="00B252C3">
                              <w:pPr>
                                <w:spacing w:after="160" w:line="259" w:lineRule="auto"/>
                                <w:ind w:left="0" w:firstLine="0"/>
                                <w:jc w:val="left"/>
                              </w:pPr>
                              <w:r>
                                <w:rPr>
                                  <w:b/>
                                </w:rPr>
                                <w:t>I. Głośno powiedz "nie"</w:t>
                              </w:r>
                            </w:p>
                          </w:txbxContent>
                        </wps:txbx>
                        <wps:bodyPr horzOverflow="overflow" vert="horz" lIns="0" tIns="0" rIns="0" bIns="0" rtlCol="0">
                          <a:noAutofit/>
                        </wps:bodyPr>
                      </wps:wsp>
                      <wps:wsp>
                        <wps:cNvPr id="1108" name="Rectangle 1108"/>
                        <wps:cNvSpPr/>
                        <wps:spPr>
                          <a:xfrm>
                            <a:off x="3549396" y="1088262"/>
                            <a:ext cx="42143" cy="189937"/>
                          </a:xfrm>
                          <a:prstGeom prst="rect">
                            <a:avLst/>
                          </a:prstGeom>
                          <a:ln>
                            <a:noFill/>
                          </a:ln>
                        </wps:spPr>
                        <wps:txbx>
                          <w:txbxContent>
                            <w:p w14:paraId="510CAC36" w14:textId="77777777" w:rsidR="00A00DE7" w:rsidRDefault="00B252C3">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12C675E8" id="Group 7921" o:spid="_x0000_s1054" style="width:461pt;height:106.5pt;mso-position-horizontal-relative:char;mso-position-vertical-relative:line" coordorigin="-54,-71" coordsize="58544,135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">
                <v:rect id="Rectangle 975" o:spid="_x0000_s1055" style="position:absolute;left:192;top:3724;width:392;height:17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RlnMUA&#10;AADcAAAADwAAAGRycy9kb3ducmV2LnhtbESPT2vCQBTE74V+h+UVvNWNBauJriJV0WP9A+rtkX0m&#10;wezbkF1N6qd3C4LHYWZ+w4ynrSnFjWpXWFbQ60YgiFOrC84U7HfLzyEI55E1lpZJwR85mE7e38aY&#10;aNvwhm5bn4kAYZeggtz7KpHSpTkZdF1bEQfvbGuDPsg6k7rGJsBNKb+i6FsaLDgs5FjRT07pZXs1&#10;ClbDanZc23uTlYvT6vB7iOe72CvV+WhnIxCeWv8KP9trrSAe9OH/TD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VGWcxQAAANwAAAAPAAAAAAAAAAAAAAAAAJgCAABkcnMv&#10;ZG93bnJldi54bWxQSwUGAAAAAAQABAD1AAAAigMAAAAA&#10;" filled="f" stroked="f">
                  <v:textbox inset="0,0,0,0">
                    <w:txbxContent>
                      <w:p w14:paraId="3382CB05" w14:textId="77777777" w:rsidR="00A00DE7" w:rsidRDefault="00B252C3">
                        <w:pPr>
                          <w:spacing w:after="160" w:line="259" w:lineRule="auto"/>
                          <w:ind w:left="0" w:firstLine="0"/>
                          <w:jc w:val="left"/>
                        </w:pPr>
                        <w:r>
                          <w:t xml:space="preserve"> </w:t>
                        </w:r>
                      </w:p>
                    </w:txbxContent>
                  </v:textbox>
                </v:rect>
                <v:rect id="Rectangle 976" o:spid="_x0000_s1056" style="position:absolute;left:192;top:6071;width:392;height:17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b768UA&#10;AADcAAAADwAAAGRycy9kb3ducmV2LnhtbESPT4vCMBTE78J+h/AWvGmqB9dWo8iuokf/LKi3R/Ns&#10;i81LaaKt++mNIOxxmJnfMNN5a0pxp9oVlhUM+hEI4tTqgjMFv4dVbwzCeWSNpWVS8CAH89lHZ4qJ&#10;tg3v6L73mQgQdgkqyL2vEildmpNB17cVcfAutjbog6wzqWtsAtyUchhFI2mw4LCQY0XfOaXX/c0o&#10;WI+rxWlj/5qsXJ7Xx+0x/jnEXqnuZ7uYgPDU+v/wu73RCuKvEbzOhCMgZ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hvvrxQAAANwAAAAPAAAAAAAAAAAAAAAAAJgCAABkcnMv&#10;ZG93bnJldi54bWxQSwUGAAAAAAQABAD1AAAAigMAAAAA&#10;" filled="f" stroked="f">
                  <v:textbox inset="0,0,0,0">
                    <w:txbxContent>
                      <w:p w14:paraId="6979E0EB" w14:textId="77777777" w:rsidR="00A00DE7" w:rsidRDefault="00B252C3">
                        <w:pPr>
                          <w:spacing w:after="160" w:line="259" w:lineRule="auto"/>
                          <w:ind w:left="0" w:firstLine="0"/>
                          <w:jc w:val="left"/>
                        </w:pPr>
                        <w:r>
                          <w:t xml:space="preserve"> </w:t>
                        </w:r>
                      </w:p>
                    </w:txbxContent>
                  </v:textbox>
                </v:rect>
                <v:rect id="Rectangle 977" o:spid="_x0000_s1057" style="position:absolute;left:15267;top:8422;width:24696;height:17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pecMUA&#10;AADcAAAADwAAAGRycy9kb3ducmV2LnhtbESPT4vCMBTE78J+h/AWvGmqB7XVKLLrokf/LKi3R/Ns&#10;i81LabK2+umNIOxxmJnfMLNFa0pxo9oVlhUM+hEI4tTqgjMFv4ef3gSE88gaS8uk4E4OFvOPzgwT&#10;bRve0W3vMxEg7BJUkHtfJVK6NCeDrm8r4uBdbG3QB1lnUtfYBLgp5TCKRtJgwWEhx4q+ckqv+z+j&#10;YD2plqeNfTRZuTqvj9tj/H2IvVLdz3Y5BeGp9f/hd3ujFcTjMbzOhCMg5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yl5wxQAAANwAAAAPAAAAAAAAAAAAAAAAAJgCAABkcnMv&#10;ZG93bnJldi54bWxQSwUGAAAAAAQABAD1AAAAigMAAAAA&#10;" filled="f" stroked="f">
                  <v:textbox inset="0,0,0,0">
                    <w:txbxContent>
                      <w:p w14:paraId="0BDC76DE" w14:textId="77777777" w:rsidR="00A00DE7" w:rsidRDefault="00B252C3">
                        <w:pPr>
                          <w:spacing w:after="160" w:line="259" w:lineRule="auto"/>
                          <w:ind w:left="0" w:firstLine="0"/>
                          <w:jc w:val="left"/>
                        </w:pPr>
                        <w:r>
                          <w:t xml:space="preserve">Bezpieczne zasady składają się z </w:t>
                        </w:r>
                      </w:p>
                    </w:txbxContent>
                  </v:textbox>
                </v:rect>
                <v:rect id="Rectangle 978" o:spid="_x0000_s1058" style="position:absolute;left:33832;top:8422;width:6391;height:17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XKAsEA&#10;AADcAAAADwAAAGRycy9kb3ducmV2LnhtbERPy4rCMBTdC/5DuII7TXWhtmMU8YEuHRV0dpfmTlum&#10;uSlNtNWvN4sBl4fzni9bU4oH1a6wrGA0jEAQp1YXnCm4nHeDGQjnkTWWlknBkxwsF93OHBNtG/6m&#10;x8lnIoSwS1BB7n2VSOnSnAy6oa2IA/dra4M+wDqTusYmhJtSjqNoIg0WHBpyrGidU/p3uhsF+1m1&#10;uh3sq8nK7c/+erzGm3Psler32tUXCE+t/4j/3QetIJ6GteFMOAJy8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9VygLBAAAA3AAAAA8AAAAAAAAAAAAAAAAAmAIAAGRycy9kb3du&#10;cmV2LnhtbFBLBQYAAAAABAAEAPUAAACGAwAAAAA=&#10;" filled="f" stroked="f">
                  <v:textbox inset="0,0,0,0">
                    <w:txbxContent>
                      <w:p w14:paraId="6A21C2ED" w14:textId="77777777" w:rsidR="00A00DE7" w:rsidRDefault="00B252C3">
                        <w:pPr>
                          <w:spacing w:after="160" w:line="259" w:lineRule="auto"/>
                          <w:ind w:left="0" w:firstLine="0"/>
                          <w:jc w:val="left"/>
                        </w:pPr>
                        <w:r>
                          <w:t>czterech</w:t>
                        </w:r>
                      </w:p>
                    </w:txbxContent>
                  </v:textbox>
                </v:rect>
                <v:rect id="Rectangle 979" o:spid="_x0000_s1059" style="position:absolute;left:38648;top:8422;width:393;height:17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lvmcQA&#10;AADcAAAADwAAAGRycy9kb3ducmV2LnhtbESPT4vCMBTE78J+h/AEb5rqYddWo8jqokf/gXp7NM+2&#10;2LyUJtq6n94IC3scZuY3zHTemlI8qHaFZQXDQQSCOLW64EzB8fDTH4NwHlljaZkUPMnBfPbRmWKi&#10;bcM7eux9JgKEXYIKcu+rREqX5mTQDWxFHLyrrQ36IOtM6hqbADelHEXRpzRYcFjIsaLvnNLb/m4U&#10;rMfV4ryxv01Wri7r0/YULw+xV6rXbRcTEJ5a/x/+a2+0gvgrhveZcATk7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Zb5nEAAAA3AAAAA8AAAAAAAAAAAAAAAAAmAIAAGRycy9k&#10;b3ducmV2LnhtbFBLBQYAAAAABAAEAPUAAACJAwAAAAA=&#10;" filled="f" stroked="f">
                  <v:textbox inset="0,0,0,0">
                    <w:txbxContent>
                      <w:p w14:paraId="2A2BEE43" w14:textId="77777777" w:rsidR="00A00DE7" w:rsidRDefault="00B252C3">
                        <w:pPr>
                          <w:spacing w:after="160" w:line="259" w:lineRule="auto"/>
                          <w:ind w:left="0" w:firstLine="0"/>
                          <w:jc w:val="left"/>
                        </w:pPr>
                        <w:r>
                          <w:t xml:space="preserve"> </w:t>
                        </w:r>
                      </w:p>
                    </w:txbxContent>
                  </v:textbox>
                </v:rect>
                <v:rect id="Rectangle 980" o:spid="_x0000_s1060" style="position:absolute;left:38938;top:8422;width:6248;height:17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a2I8MA&#10;AADcAAAADwAAAGRycy9kb3ducmV2LnhtbERPz2vCMBS+D/Y/hDfwtqbzMNrOKLJN9KhWqLs9mrem&#10;rHkpTWarf705DHb8+H4vVpPtxIUG3zpW8JKkIIhrp1tuFJzKzXMGwgdkjZ1jUnAlD6vl48MCC+1G&#10;PtDlGBoRQ9gXqMCE0BdS+tqQRZ+4njhy326wGCIcGqkHHGO47eQ8TV+lxZZjg8Ge3g3VP8dfq2Cb&#10;9evzzt3Gpvv82lb7Kv8o86DU7Glav4EINIV/8Z97pxXkWZwfz8QjIJ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Pa2I8MAAADcAAAADwAAAAAAAAAAAAAAAACYAgAAZHJzL2Rv&#10;d25yZXYueG1sUEsFBgAAAAAEAAQA9QAAAIgDAAAAAA==&#10;" filled="f" stroked="f">
                  <v:textbox inset="0,0,0,0">
                    <w:txbxContent>
                      <w:p w14:paraId="75B84526" w14:textId="77777777" w:rsidR="00A00DE7" w:rsidRDefault="00B252C3">
                        <w:pPr>
                          <w:spacing w:after="160" w:line="259" w:lineRule="auto"/>
                          <w:ind w:left="0" w:firstLine="0"/>
                          <w:jc w:val="left"/>
                        </w:pPr>
                        <w:r>
                          <w:t>kroków:</w:t>
                        </w:r>
                      </w:p>
                    </w:txbxContent>
                  </v:textbox>
                </v:rect>
                <v:rect id="Rectangle 981" o:spid="_x0000_s1061" style="position:absolute;left:43616;top:8422;width:393;height:17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TuMYA&#10;AADcAAAADwAAAGRycy9kb3ducmV2LnhtbESPT2vCQBTE70K/w/IK3szGHkqSuor0D3qsiZD29si+&#10;JqHZtyG7NbGf3hUEj8PM/IZZbSbTiRMNrrWsYBnFIIgrq1uuFRyLj0UCwnlkjZ1lUnAmB5v1w2yF&#10;mbYjH+iU+1oECLsMFTTe95mUrmrIoItsTxy8HzsY9EEOtdQDjgFuOvkUx8/SYMthocGeXhuqfvM/&#10;o2CX9Nuvvf0f6+79e1d+lulbkXql5o/T9gWEp8nfw7f2XitIkyVcz4QjIN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oTuMYAAADcAAAADwAAAAAAAAAAAAAAAACYAgAAZHJz&#10;L2Rvd25yZXYueG1sUEsFBgAAAAAEAAQA9QAAAIsDAAAAAA==&#10;" filled="f" stroked="f">
                  <v:textbox inset="0,0,0,0">
                    <w:txbxContent>
                      <w:p w14:paraId="26E3A384" w14:textId="77777777" w:rsidR="00A00DE7" w:rsidRDefault="00B252C3">
                        <w:pPr>
                          <w:spacing w:after="160" w:line="259" w:lineRule="auto"/>
                          <w:ind w:left="0" w:firstLine="0"/>
                          <w:jc w:val="left"/>
                        </w:pPr>
                        <w:r>
                          <w:t xml:space="preserve"> </w:t>
                        </w:r>
                      </w:p>
                    </w:txbxContent>
                  </v:textbox>
                </v:rect>
                <v:shape id="Shape 9480" o:spid="_x0000_s1062" style="position:absolute;left:127;top:254;width:58362;height:6667;visibility:visible;mso-wrap-style:square;v-text-anchor:top" coordsize="5836285,66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Mp1cMA&#10;AADdAAAADwAAAGRycy9kb3ducmV2LnhtbERPz2vCMBS+C/sfwhvsZtOJaFeNIkJhtzG1B2+P5q0p&#10;Ni9dk9Vsf/1yGOz48f3e7qPtxUSj7xwreM5yEMSN0x23Ci7nal6A8AFZY++YFHyTh/3uYbbFUrs7&#10;v9N0Cq1IIexLVGBCGEopfWPIos/cQJy4DzdaDAmOrdQj3lO47eUiz1fSYsepweBAR0PN7fRlFTRX&#10;Wtarz7dobFG0fV2ZxfonKvX0GA8bEIFi+Bf/uV+1gpdlkfanN+kJyN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tMp1cMAAADdAAAADwAAAAAAAAAAAAAAAACYAgAAZHJzL2Rv&#10;d25yZXYueG1sUEsFBgAAAAAEAAQA9QAAAIgDAAAAAA==&#10;" path="m,l5836285,r,666750l,666750,,e" fillcolor="#4e6128" stroked="f" strokeweight="0">
                  <v:fill opacity="32896f"/>
                  <v:stroke miterlimit="83231f" joinstyle="miter"/>
                  <v:path arrowok="t" textboxrect="0,0,5836285,666750"/>
                </v:shape>
                <v:shape id="Picture 9149" o:spid="_x0000_s1063" type="#_x0000_t75" style="position:absolute;left:-54;top:-71;width:58399;height:42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OLAXfIAAAA3QAAAA8AAABkcnMvZG93bnJldi54bWxEj0FPwkAUhO8m/ofNM+EmW8SoLSyESEgk&#10;HgiVA8dH99mtdN+W7lKqv541MfE4mZlvMtN5b2vRUesrxwpGwwQEceF0xaWC3cfq/gWED8gaa8ek&#10;4Js8zGe3N1PMtLvwlro8lCJC2GeowITQZFL6wpBFP3QNcfQ+XWsxRNmWUrd4iXBby4ckeZIWK44L&#10;Bht6NVQc87NVkPvxzzKV66/NQT6fOm/2h+Z9r9Tgrl9MQATqw3/4r/2mFaSjxxR+38QnIGdX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jiwF3yAAAAN0AAAAPAAAAAAAAAAAA&#10;AAAAAJ8CAABkcnMvZG93bnJldi54bWxQSwUGAAAAAAQABAD3AAAAlAMAAAAA&#10;">
                  <v:imagedata r:id="rId27" o:title=""/>
                </v:shape>
                <v:shape id="Shape 1096" o:spid="_x0000_s1064" style="position:absolute;width:58362;height:6667;visibility:visible;mso-wrap-style:square;v-text-anchor:top" coordsize="5836285,66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drOsQA&#10;AADdAAAADwAAAGRycy9kb3ducmV2LnhtbERPS2vCQBC+C/6HZYReQt0oJDSpq4hQ8NCLD/A6zY5J&#10;dHc2ZLea9te7hYK3+fies1gN1ogb9b51rGA2TUEQV063XCs4Hj5e30D4gKzROCYFP+RhtRyPFlhq&#10;d+cd3fahFjGEfYkKmhC6UkpfNWTRT11HHLmz6y2GCPta6h7vMdwaOU/TXFpsOTY02NGmoeq6/7YK&#10;kqyyiTkfCpPUX/n1s8hOl99MqZfJsH4HEWgIT/G/e6vj/LTI4e+beIJ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XazrEAAAA3QAAAA8AAAAAAAAAAAAAAAAAmAIAAGRycy9k&#10;b3ducmV2LnhtbFBLBQYAAAAABAAEAPUAAACJAwAAAAA=&#10;" path="m,666750r5836285,l5836285,,,,,666750xe" filled="f" strokecolor="#c2d69b" strokeweight="1pt">
                  <v:stroke miterlimit="83231f" joinstyle="miter" endcap="round"/>
                  <v:path arrowok="t" textboxrect="0,0,5836285,666750"/>
                </v:shape>
                <v:rect id="Rectangle 7637" o:spid="_x0000_s1065" style="position:absolute;left:12810;top:767;width:1056;height:17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HAmsYA&#10;AADdAAAADwAAAGRycy9kb3ducmV2LnhtbESPS4vCQBCE78L+h6EXvOlEBR/RUcTdRY++QL01mTYJ&#10;ZnpCZtZEf/3OguCxqKqvqNmiMYW4U+Vyywp63QgEcWJ1zqmC4+GnMwbhPLLGwjIpeJCDxfyjNcNY&#10;25p3dN/7VAQIuxgVZN6XsZQuycig69qSOHhXWxn0QVap1BXWAW4K2Y+ioTSYc1jIsKRVRslt/2sU&#10;rMfl8ryxzzotvi/r0/Y0+TpMvFLtz2Y5BeGp8e/wq73RCkbDwQj+34QnI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LHAmsYAAADdAAAADwAAAAAAAAAAAAAAAACYAgAAZHJz&#10;L2Rvd25yZXYueG1sUEsFBgAAAAAEAAQA9QAAAIsDAAAAAA==&#10;" filled="f" stroked="f">
                  <v:textbox inset="0,0,0,0">
                    <w:txbxContent>
                      <w:p w14:paraId="7F9C7C57" w14:textId="445CDFD4" w:rsidR="00A00DE7" w:rsidRDefault="003120C5">
                        <w:pPr>
                          <w:spacing w:after="160" w:line="259" w:lineRule="auto"/>
                          <w:ind w:left="0" w:firstLine="0"/>
                          <w:jc w:val="left"/>
                        </w:pPr>
                        <w:r>
                          <w:rPr>
                            <w:b/>
                          </w:rPr>
                          <w:t>6</w:t>
                        </w:r>
                      </w:p>
                    </w:txbxContent>
                  </v:textbox>
                </v:rect>
                <v:rect id="Rectangle 7639" o:spid="_x0000_s1066" style="position:absolute;left:13604;top:767;width:6876;height:17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Lxc8cA&#10;AADdAAAADwAAAGRycy9kb3ducmV2LnhtbESPQWvCQBSE74X+h+UVvNVNLcQkuorUih6tFlJvj+xr&#10;Epp9G7Krif31XUHocZiZb5j5cjCNuFDnassKXsYRCOLC6ppLBZ/HzXMCwnlkjY1lUnAlB8vF48Mc&#10;M217/qDLwZciQNhlqKDyvs2kdEVFBt3YtsTB+7adQR9kV0rdYR/gppGTKIqlwZrDQoUtvVVU/BzO&#10;RsE2aVdfO/vbl837aZvv83R9TL1So6dhNQPhafD/4Xt7pxVM49cU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Ji8XPHAAAA3QAAAA8AAAAAAAAAAAAAAAAAmAIAAGRy&#10;cy9kb3ducmV2LnhtbFBLBQYAAAAABAAEAPUAAACMAwAAAAA=&#10;" filled="f" stroked="f">
                  <v:textbox inset="0,0,0,0">
                    <w:txbxContent>
                      <w:p w14:paraId="103AC289" w14:textId="77777777" w:rsidR="00A00DE7" w:rsidRDefault="00B252C3">
                        <w:pPr>
                          <w:spacing w:after="160" w:line="259" w:lineRule="auto"/>
                          <w:ind w:left="0" w:firstLine="0"/>
                          <w:jc w:val="left"/>
                        </w:pPr>
                        <w:r>
                          <w:rPr>
                            <w:b/>
                          </w:rPr>
                          <w:t xml:space="preserve">. Zasady </w:t>
                        </w:r>
                      </w:p>
                    </w:txbxContent>
                  </v:textbox>
                </v:rect>
                <v:rect id="Rectangle 1098" o:spid="_x0000_s1067" style="position:absolute;left:18773;top:767;width:13097;height:17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czCMYA&#10;AADdAAAADwAAAGRycy9kb3ducmV2LnhtbESPQW/CMAyF75P2HyJP4jZSdkC0EBBim+DIYBLjZjWm&#10;rWicqgm08OvnAxI3W+/5vc+zRe9qdaU2VJ4NjIYJKOLc24oLA7/77/cJqBCRLdaeycCNAizmry8z&#10;zKzv+Ieuu1goCeGQoYEyxibTOuQlOQxD3xCLdvKtwyhrW2jbYifhrtYfSTLWDiuWhhIbWpWUn3cX&#10;Z2A9aZZ/G3/vivrruD5sD+nnPo3GDN765RRUpD4+zY/rjRX8JBVc+UZG0P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9czCMYAAADdAAAADwAAAAAAAAAAAAAAAACYAgAAZHJz&#10;L2Rvd25yZXYueG1sUEsFBgAAAAAEAAQA9QAAAIsDAAAAAA==&#10;" filled="f" stroked="f">
                  <v:textbox inset="0,0,0,0">
                    <w:txbxContent>
                      <w:p w14:paraId="43CB121A" w14:textId="77777777" w:rsidR="00A00DE7" w:rsidRDefault="00B252C3">
                        <w:pPr>
                          <w:spacing w:after="160" w:line="259" w:lineRule="auto"/>
                          <w:ind w:left="0" w:firstLine="0"/>
                          <w:jc w:val="left"/>
                        </w:pPr>
                        <w:r>
                          <w:rPr>
                            <w:b/>
                          </w:rPr>
                          <w:t xml:space="preserve">bezpieczeństwa </w:t>
                        </w:r>
                      </w:p>
                    </w:txbxContent>
                  </v:textbox>
                </v:rect>
                <v:rect id="Rectangle 1099" o:spid="_x0000_s1068" style="position:absolute;left:28618;top:767;width:392;height:17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uWk8QA&#10;AADdAAAADwAAAGRycy9kb3ducmV2LnhtbERPTWvCQBC9F/wPywi91U09lCS6irQVc1RTsN6G7JgE&#10;s7Mhu01Sf71bKHibx/uc5Xo0jeipc7VlBa+zCARxYXXNpYKvfPsSg3AeWWNjmRT8koP1avK0xFTb&#10;gQ/UH30pQgi7FBVU3replK6oyKCb2ZY4cBfbGfQBdqXUHQ4h3DRyHkVv0mDNoaHClt4rKq7HH6Ng&#10;F7eb78zehrL5PO9O+1PykSdeqefpuFmA8DT6h/jfnekwP0oS+PsmnC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blpPEAAAA3QAAAA8AAAAAAAAAAAAAAAAAmAIAAGRycy9k&#10;b3ducmV2LnhtbFBLBQYAAAAABAAEAPUAAACJAwAAAAA=&#10;" filled="f" stroked="f">
                  <v:textbox inset="0,0,0,0">
                    <w:txbxContent>
                      <w:p w14:paraId="7E4E4933" w14:textId="77777777" w:rsidR="00A00DE7" w:rsidRDefault="00B252C3">
                        <w:pPr>
                          <w:spacing w:after="160" w:line="259" w:lineRule="auto"/>
                          <w:ind w:left="0" w:firstLine="0"/>
                          <w:jc w:val="left"/>
                        </w:pPr>
                        <w:r>
                          <w:rPr>
                            <w:b/>
                          </w:rPr>
                          <w:t xml:space="preserve"> </w:t>
                        </w:r>
                      </w:p>
                    </w:txbxContent>
                  </v:textbox>
                </v:rect>
                <v:rect id="Rectangle 1100" o:spid="_x0000_s1069" style="position:absolute;left:28907;top:767;width:601;height:17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qlFMUA&#10;AADdAAAADwAAAGRycy9kb3ducmV2LnhtbESPT4vCQAzF7wt+hyGCt3XqHkSro8j+QY+uCuotdGJb&#10;tpMpndFWP/3mIHhLeC/v/TJfdq5SN2pC6dnAaJiAIs68LTk3cNj/vE9AhYhssfJMBu4UYLnovc0x&#10;tb7lX7rtYq4khEOKBooY61TrkBXkMAx9TSzaxTcOo6xNrm2DrYS7Sn8kyVg7LFkaCqzps6Dsb3d1&#10;BtaTenXa+EebV9/n9XF7nH7tp9GYQb9bzUBF6uLL/LzeWMEfJcIv38gIevE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SqUUxQAAAN0AAAAPAAAAAAAAAAAAAAAAAJgCAABkcnMv&#10;ZG93bnJldi54bWxQSwUGAAAAAAQABAD1AAAAigMAAAAA&#10;" filled="f" stroked="f">
                  <v:textbox inset="0,0,0,0">
                    <w:txbxContent>
                      <w:p w14:paraId="71BE4CD8" w14:textId="77777777" w:rsidR="00A00DE7" w:rsidRDefault="00B252C3">
                        <w:pPr>
                          <w:spacing w:after="160" w:line="259" w:lineRule="auto"/>
                          <w:ind w:left="0" w:firstLine="0"/>
                          <w:jc w:val="left"/>
                        </w:pPr>
                        <w:r>
                          <w:rPr>
                            <w:b/>
                          </w:rPr>
                          <w:t>-</w:t>
                        </w:r>
                      </w:p>
                    </w:txbxContent>
                  </v:textbox>
                </v:rect>
                <v:rect id="Rectangle 1101" o:spid="_x0000_s1070" style="position:absolute;left:29364;top:767;width:393;height:17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YAj8IA&#10;AADdAAAADwAAAGRycy9kb3ducmV2LnhtbERPS4vCMBC+L/gfwgje1rQeRKtRxAd69LGg3oZmbIvN&#10;pDTRVn+9WVjY23x8z5nOW1OKJ9WusKwg7kcgiFOrC84U/Jw23yMQziNrLC2Tghc5mM86X1NMtG34&#10;QM+jz0QIYZeggtz7KpHSpTkZdH1bEQfuZmuDPsA6k7rGJoSbUg6iaCgNFhwacqxomVN6Pz6Mgu2o&#10;Wlx29t1k5fq6Pe/P49Vp7JXqddvFBISn1v+L/9w7HebHUQy/34QT5O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BgCPwgAAAN0AAAAPAAAAAAAAAAAAAAAAAJgCAABkcnMvZG93&#10;bnJldi54bWxQSwUGAAAAAAQABAD1AAAAhwMAAAAA&#10;" filled="f" stroked="f">
                  <v:textbox inset="0,0,0,0">
                    <w:txbxContent>
                      <w:p w14:paraId="37E78120" w14:textId="77777777" w:rsidR="00A00DE7" w:rsidRDefault="00B252C3">
                        <w:pPr>
                          <w:spacing w:after="160" w:line="259" w:lineRule="auto"/>
                          <w:ind w:left="0" w:firstLine="0"/>
                          <w:jc w:val="left"/>
                        </w:pPr>
                        <w:r>
                          <w:rPr>
                            <w:b/>
                          </w:rPr>
                          <w:t xml:space="preserve"> </w:t>
                        </w:r>
                      </w:p>
                    </w:txbxContent>
                  </v:textbox>
                </v:rect>
                <v:rect id="Rectangle 1102" o:spid="_x0000_s1071" style="position:absolute;left:29654;top:767;width:21547;height:17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Se+MIA&#10;AADdAAAADwAAAGRycy9kb3ducmV2LnhtbERPy6rCMBDdC/5DGOHuNNWFaDWK+ECXvkDdDc3cttxm&#10;Uppoe/16Iwju5nCeM503phAPqlxuWUG/F4EgTqzOOVVwPm26IxDOI2ssLJOCf3Iwn7VbU4y1rflA&#10;j6NPRQhhF6OCzPsyltIlGRl0PVsSB+7XVgZ9gFUqdYV1CDeFHETRUBrMOTRkWNIyo+TveDcKtqNy&#10;cd3ZZ50W69v2sr+MV6exV+qn0ywmIDw1/iv+uHc6zO9HA3h/E06Qs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1J74wgAAAN0AAAAPAAAAAAAAAAAAAAAAAJgCAABkcnMvZG93&#10;bnJldi54bWxQSwUGAAAAAAQABAD1AAAAhwMAAAAA&#10;" filled="f" stroked="f">
                  <v:textbox inset="0,0,0,0">
                    <w:txbxContent>
                      <w:p w14:paraId="1B719324" w14:textId="77777777" w:rsidR="00A00DE7" w:rsidRDefault="00B252C3">
                        <w:pPr>
                          <w:spacing w:after="160" w:line="259" w:lineRule="auto"/>
                          <w:ind w:left="0" w:firstLine="0"/>
                          <w:jc w:val="left"/>
                        </w:pPr>
                        <w:r>
                          <w:rPr>
                            <w:b/>
                          </w:rPr>
                          <w:t xml:space="preserve">reagowanie na zagrożenia </w:t>
                        </w:r>
                      </w:p>
                    </w:txbxContent>
                  </v:textbox>
                </v:rect>
                <v:rect id="Rectangle 1103" o:spid="_x0000_s1072" style="position:absolute;left:45845;top:767;width:393;height:17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g7Y8IA&#10;AADdAAAADwAAAGRycy9kb3ducmV2LnhtbERPS4vCMBC+C/6HMII3TVUQ7RpFfKBHVwV3b0Mz2xab&#10;SWmirf56syB4m4/vObNFYwpxp8rllhUM+hEI4sTqnFMF59O2NwHhPLLGwjIpeJCDxbzdmmGsbc3f&#10;dD/6VIQQdjEqyLwvYyldkpFB17clceD+bGXQB1ilUldYh3BTyGEUjaXBnENDhiWtMkqux5tRsJuU&#10;y5+9fdZpsfndXQ6X6fo09Up1O83yC4Snxn/Eb/deh/mDaAT/34QT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mDtjwgAAAN0AAAAPAAAAAAAAAAAAAAAAAJgCAABkcnMvZG93&#10;bnJldi54bWxQSwUGAAAAAAQABAD1AAAAhwMAAAAA&#10;" filled="f" stroked="f">
                  <v:textbox inset="0,0,0,0">
                    <w:txbxContent>
                      <w:p w14:paraId="33BE9356" w14:textId="77777777" w:rsidR="00A00DE7" w:rsidRDefault="00B252C3">
                        <w:pPr>
                          <w:spacing w:after="160" w:line="259" w:lineRule="auto"/>
                          <w:ind w:left="0" w:firstLine="0"/>
                          <w:jc w:val="left"/>
                        </w:pPr>
                        <w:r>
                          <w:rPr>
                            <w:b/>
                          </w:rPr>
                          <w:t xml:space="preserve"> </w:t>
                        </w:r>
                      </w:p>
                    </w:txbxContent>
                  </v:textbox>
                </v:rect>
                <v:shape id="Shape 1104" o:spid="_x0000_s1073" style="position:absolute;left:20561;top:10312;width:16173;height:3143;visibility:visible;mso-wrap-style:square;v-text-anchor:top" coordsize="1617345,314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KCtMEA&#10;AADdAAAADwAAAGRycy9kb3ducmV2LnhtbERPzWoCMRC+F3yHMIK3mihSZGuUIlgED67aBxg20822&#10;m8mSpO769qYgeJuP73dWm8G14kohNp41zKYKBHHlTcO1hq/L7nUJIiZkg61n0nCjCJv16GWFhfE9&#10;n+h6TrXIIRwL1GBT6gopY2XJYZz6jjhz3z44TBmGWpqAfQ53rZwr9SYdNpwbLHa0tVT9nv+chqo0&#10;h/BTxs+LJDvvj3JRHtVe68l4+HgHkWhIT/HDvTd5/kwt4P+bfIJc3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kCgrTBAAAA3QAAAA8AAAAAAAAAAAAAAAAAmAIAAGRycy9kb3du&#10;cmV2LnhtbFBLBQYAAAAABAAEAPUAAACGAwAAAAA=&#10;" path="m52451,l1565021,v28829,,52324,23495,52324,52324l1617345,261874v,28956,-23495,52451,-52324,52451l52451,314325c23495,314325,,290830,,261874l,52324c,23495,23495,,52451,xe" fillcolor="#974706" stroked="f" strokeweight="0">
                  <v:fill opacity="32896f"/>
                  <v:stroke miterlimit="83231f" joinstyle="miter" endcap="round"/>
                  <v:path arrowok="t" textboxrect="0,0,1617345,314325"/>
                </v:shape>
                <v:shape id="Picture 9150" o:spid="_x0000_s1074" type="#_x0000_t75" style="position:absolute;left:20387;top:10027;width:16246;height:32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zdvDAAAAA3QAAAA8AAABkcnMvZG93bnJldi54bWxET02LwjAQvS/4H8II3tbUBUWrUURW8SCK&#10;VjwPzdgWm0lpYlv/vTkIHh/ve7HqTCkaql1hWcFoGIEgTq0uOFNwTba/UxDOI2ssLZOCFzlYLXs/&#10;C4y1bflMzcVnIoSwi1FB7n0VS+nSnAy6oa2IA3e3tUEfYJ1JXWMbwk0p/6JoIg0WHBpyrGiTU/q4&#10;PI2C26vpHv/T5NkezZGTyWlXHKRRatDv1nMQnjr/FX/ce61gNhqH/eFNeAJy+QY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X7N28MAAAADdAAAADwAAAAAAAAAAAAAAAACfAgAA&#10;ZHJzL2Rvd25yZXYueG1sUEsFBgAAAAAEAAQA9wAAAIwDAAAAAA==&#10;">
                  <v:imagedata r:id="rId28" o:title=""/>
                </v:shape>
                <v:shape id="Shape 1106" o:spid="_x0000_s1075" style="position:absolute;left:20434;top:10058;width:16173;height:3143;visibility:visible;mso-wrap-style:square;v-text-anchor:top" coordsize="1617345,314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PJ08IA&#10;AADdAAAADwAAAGRycy9kb3ducmV2LnhtbERPTYvCMBC9L/gfwgheljXVBV2rUUQRvInR3fPQjG21&#10;mdQmavffm4UFb/N4nzNbtLYSd2p86VjBoJ+AIM6cKTlXcDxsPr5A+IBssHJMCn7Jw2LeeZthatyD&#10;93TXIRcxhH2KCooQ6lRKnxVk0fddTRy5k2sshgibXJoGHzHcVnKYJCNpseTYUGBNq4Kyi75ZBfn7&#10;/noO/nOs7eRnrXe0qc76W6let11OQQRqw0v8796aOH+QjODvm3iCn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48nTwgAAAN0AAAAPAAAAAAAAAAAAAAAAAJgCAABkcnMvZG93&#10;bnJldi54bWxQSwUGAAAAAAQABAD1AAAAhwMAAAAA&#10;" path="m52324,c23495,,,23495,,52324l,261874v,28956,23495,52451,52324,52451l1565021,314325v28829,,52324,-23495,52324,-52451l1617345,52324c1617345,23495,1593850,,1565021,l52324,xe" filled="f" strokecolor="#fabf8f" strokeweight="1pt">
                  <v:stroke endcap="round"/>
                  <v:path arrowok="t" textboxrect="0,0,1617345,314325"/>
                </v:shape>
                <v:rect id="Rectangle 1107" o:spid="_x0000_s1076" style="position:absolute;left:21516;top:10891;width:18600;height:17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M9YMMA&#10;AADdAAAADwAAAGRycy9kb3ducmV2LnhtbERPS4vCMBC+C/6HMII3TfXgo2sU8YEeXRXcvQ3NbFts&#10;JqWJtvrrzYLgbT6+58wWjSnEnSqXW1Yw6EcgiBOrc04VnE/b3gSE88gaC8uk4EEOFvN2a4axtjV/&#10;0/3oUxFC2MWoIPO+jKV0SUYGXd+WxIH7s5VBH2CVSl1hHcJNIYdRNJIGcw4NGZa0yii5Hm9GwW5S&#10;Ln/29lmnxeZ3dzlcpuvT1CvV7TTLLxCeGv8Rv917HeYPojH8fxNOkP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KM9YMMAAADdAAAADwAAAAAAAAAAAAAAAACYAgAAZHJzL2Rv&#10;d25yZXYueG1sUEsFBgAAAAAEAAQA9QAAAIgDAAAAAA==&#10;" filled="f" stroked="f">
                  <v:textbox inset="0,0,0,0">
                    <w:txbxContent>
                      <w:p w14:paraId="4333273C" w14:textId="77777777" w:rsidR="00A00DE7" w:rsidRDefault="00B252C3">
                        <w:pPr>
                          <w:spacing w:after="160" w:line="259" w:lineRule="auto"/>
                          <w:ind w:left="0" w:firstLine="0"/>
                          <w:jc w:val="left"/>
                        </w:pPr>
                        <w:r>
                          <w:rPr>
                            <w:b/>
                          </w:rPr>
                          <w:t>I. Głośno powiedz "nie"</w:t>
                        </w:r>
                      </w:p>
                    </w:txbxContent>
                  </v:textbox>
                </v:rect>
                <v:rect id="Rectangle 1108" o:spid="_x0000_s1077" style="position:absolute;left:35493;top:10882;width:422;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ypEsUA&#10;AADdAAAADwAAAGRycy9kb3ducmV2LnhtbESPT4vCQAzF7wt+hyGCt3XqHkSro8j+QY+uCuotdGJb&#10;tpMpndFWP/3mIHhLeC/v/TJfdq5SN2pC6dnAaJiAIs68LTk3cNj/vE9AhYhssfJMBu4UYLnovc0x&#10;tb7lX7rtYq4khEOKBooY61TrkBXkMAx9TSzaxTcOo6xNrm2DrYS7Sn8kyVg7LFkaCqzps6Dsb3d1&#10;BtaTenXa+EebV9/n9XF7nH7tp9GYQb9bzUBF6uLL/LzeWMEfJYIr38gIevE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PKkSxQAAAN0AAAAPAAAAAAAAAAAAAAAAAJgCAABkcnMv&#10;ZG93bnJldi54bWxQSwUGAAAAAAQABAD1AAAAigMAAAAA&#10;" filled="f" stroked="f">
                  <v:textbox inset="0,0,0,0">
                    <w:txbxContent>
                      <w:p w14:paraId="510CAC36" w14:textId="77777777" w:rsidR="00A00DE7" w:rsidRDefault="00B252C3">
                        <w:pPr>
                          <w:spacing w:after="160" w:line="259" w:lineRule="auto"/>
                          <w:ind w:left="0" w:firstLine="0"/>
                          <w:jc w:val="left"/>
                        </w:pPr>
                        <w:r>
                          <w:rPr>
                            <w:rFonts w:ascii="Calibri" w:eastAsia="Calibri" w:hAnsi="Calibri" w:cs="Calibri"/>
                            <w:sz w:val="22"/>
                          </w:rPr>
                          <w:t xml:space="preserve"> </w:t>
                        </w:r>
                      </w:p>
                    </w:txbxContent>
                  </v:textbox>
                </v:rect>
                <w10:anchorlock/>
              </v:group>
            </w:pict>
          </mc:Fallback>
        </mc:AlternateContent>
      </w:r>
    </w:p>
    <w:p w14:paraId="18C49F36" w14:textId="77777777" w:rsidR="00A00DE7" w:rsidRPr="003120C5" w:rsidRDefault="00B252C3">
      <w:pPr>
        <w:spacing w:after="0" w:line="259" w:lineRule="auto"/>
        <w:ind w:left="0" w:firstLine="0"/>
        <w:jc w:val="left"/>
        <w:rPr>
          <w:rFonts w:ascii="Times New Roman" w:hAnsi="Times New Roman" w:cs="Times New Roman"/>
          <w:sz w:val="24"/>
          <w:szCs w:val="24"/>
        </w:rPr>
      </w:pPr>
      <w:r w:rsidRPr="003120C5">
        <w:rPr>
          <w:rFonts w:ascii="Times New Roman" w:hAnsi="Times New Roman" w:cs="Times New Roman"/>
          <w:sz w:val="24"/>
          <w:szCs w:val="24"/>
        </w:rPr>
        <w:t xml:space="preserve"> </w:t>
      </w:r>
    </w:p>
    <w:p w14:paraId="4A1C8C98" w14:textId="77777777" w:rsidR="00A00DE7" w:rsidRPr="003120C5" w:rsidRDefault="00B252C3">
      <w:pPr>
        <w:spacing w:after="152"/>
        <w:ind w:left="-5"/>
        <w:rPr>
          <w:rFonts w:ascii="Times New Roman" w:hAnsi="Times New Roman" w:cs="Times New Roman"/>
          <w:sz w:val="24"/>
          <w:szCs w:val="24"/>
        </w:rPr>
      </w:pPr>
      <w:r w:rsidRPr="003120C5">
        <w:rPr>
          <w:rFonts w:ascii="Times New Roman" w:hAnsi="Times New Roman" w:cs="Times New Roman"/>
          <w:sz w:val="24"/>
          <w:szCs w:val="24"/>
        </w:rPr>
        <w:t xml:space="preserve">Masz prawo powiedzieć "nie", także członkowi rodziny lub komuś kogo kochasz. Jeżeli coś Ci się nie podoba, nie chcesz tego lub sprawia Ci to przykrość, możesz powiedzieć "nie", "nie chcę", "nie chcę tego", "nie pójdę tam" itp. Twoje zdanie i Twoje uczucia są ważne i powinny być traktowane z szacunkiem.  </w:t>
      </w:r>
    </w:p>
    <w:p w14:paraId="444A82FA" w14:textId="77777777" w:rsidR="00A00DE7" w:rsidRDefault="00B252C3">
      <w:pPr>
        <w:pStyle w:val="Nagwek1"/>
        <w:tabs>
          <w:tab w:val="center" w:pos="4493"/>
        </w:tabs>
        <w:ind w:left="-15" w:firstLine="0"/>
      </w:pPr>
      <w:r>
        <w:rPr>
          <w:rFonts w:ascii="Calibri" w:eastAsia="Calibri" w:hAnsi="Calibri" w:cs="Calibri"/>
          <w:noProof/>
          <w:sz w:val="22"/>
        </w:rPr>
        <mc:AlternateContent>
          <mc:Choice Requires="wpg">
            <w:drawing>
              <wp:anchor distT="0" distB="0" distL="114300" distR="114300" simplePos="0" relativeHeight="251663360" behindDoc="1" locked="0" layoutInCell="1" allowOverlap="1" wp14:anchorId="15F708A0" wp14:editId="41128CAF">
                <wp:simplePos x="0" y="0"/>
                <wp:positionH relativeFrom="column">
                  <wp:posOffset>1637487</wp:posOffset>
                </wp:positionH>
                <wp:positionV relativeFrom="paragraph">
                  <wp:posOffset>-82558</wp:posOffset>
                </wp:positionV>
                <wp:extent cx="2676525" cy="339725"/>
                <wp:effectExtent l="0" t="0" r="0" b="0"/>
                <wp:wrapNone/>
                <wp:docPr id="7922" name="Group 7922"/>
                <wp:cNvGraphicFramePr/>
                <a:graphic xmlns:a="http://schemas.openxmlformats.org/drawingml/2006/main">
                  <a:graphicData uri="http://schemas.microsoft.com/office/word/2010/wordprocessingGroup">
                    <wpg:wgp>
                      <wpg:cNvGrpSpPr/>
                      <wpg:grpSpPr>
                        <a:xfrm>
                          <a:off x="0" y="0"/>
                          <a:ext cx="2676525" cy="339725"/>
                          <a:chOff x="0" y="0"/>
                          <a:chExt cx="2676525" cy="339725"/>
                        </a:xfrm>
                      </wpg:grpSpPr>
                      <wps:wsp>
                        <wps:cNvPr id="1109" name="Shape 1109"/>
                        <wps:cNvSpPr/>
                        <wps:spPr>
                          <a:xfrm>
                            <a:off x="12700" y="25400"/>
                            <a:ext cx="2663825" cy="314325"/>
                          </a:xfrm>
                          <a:custGeom>
                            <a:avLst/>
                            <a:gdLst/>
                            <a:ahLst/>
                            <a:cxnLst/>
                            <a:rect l="0" t="0" r="0" b="0"/>
                            <a:pathLst>
                              <a:path w="2663825" h="314325">
                                <a:moveTo>
                                  <a:pt x="52324" y="0"/>
                                </a:moveTo>
                                <a:lnTo>
                                  <a:pt x="2611374" y="0"/>
                                </a:lnTo>
                                <a:cubicBezTo>
                                  <a:pt x="2640330" y="0"/>
                                  <a:pt x="2663825" y="23495"/>
                                  <a:pt x="2663825" y="52324"/>
                                </a:cubicBezTo>
                                <a:lnTo>
                                  <a:pt x="2663825" y="261874"/>
                                </a:lnTo>
                                <a:cubicBezTo>
                                  <a:pt x="2663825" y="290830"/>
                                  <a:pt x="2640330" y="314325"/>
                                  <a:pt x="2611374" y="314325"/>
                                </a:cubicBezTo>
                                <a:lnTo>
                                  <a:pt x="52324" y="314325"/>
                                </a:lnTo>
                                <a:cubicBezTo>
                                  <a:pt x="23495" y="314325"/>
                                  <a:pt x="0" y="290830"/>
                                  <a:pt x="0" y="261874"/>
                                </a:cubicBezTo>
                                <a:lnTo>
                                  <a:pt x="0" y="52324"/>
                                </a:lnTo>
                                <a:cubicBezTo>
                                  <a:pt x="0" y="23495"/>
                                  <a:pt x="23495" y="0"/>
                                  <a:pt x="52324" y="0"/>
                                </a:cubicBezTo>
                                <a:close/>
                              </a:path>
                            </a:pathLst>
                          </a:custGeom>
                          <a:ln w="0" cap="rnd">
                            <a:round/>
                          </a:ln>
                        </wps:spPr>
                        <wps:style>
                          <a:lnRef idx="0">
                            <a:srgbClr val="000000">
                              <a:alpha val="0"/>
                            </a:srgbClr>
                          </a:lnRef>
                          <a:fillRef idx="1">
                            <a:srgbClr val="974706">
                              <a:alpha val="50196"/>
                            </a:srgbClr>
                          </a:fillRef>
                          <a:effectRef idx="0">
                            <a:scrgbClr r="0" g="0" b="0"/>
                          </a:effectRef>
                          <a:fontRef idx="none"/>
                        </wps:style>
                        <wps:bodyPr/>
                      </wps:wsp>
                      <pic:pic xmlns:pic="http://schemas.openxmlformats.org/drawingml/2006/picture">
                        <pic:nvPicPr>
                          <pic:cNvPr id="9151" name="Picture 9151"/>
                          <pic:cNvPicPr/>
                        </pic:nvPicPr>
                        <pic:blipFill>
                          <a:blip r:embed="rId29"/>
                          <a:stretch>
                            <a:fillRect/>
                          </a:stretch>
                        </pic:blipFill>
                        <pic:spPr>
                          <a:xfrm>
                            <a:off x="-5079" y="-5587"/>
                            <a:ext cx="2670048" cy="320040"/>
                          </a:xfrm>
                          <a:prstGeom prst="rect">
                            <a:avLst/>
                          </a:prstGeom>
                        </pic:spPr>
                      </pic:pic>
                      <wps:wsp>
                        <wps:cNvPr id="1111" name="Shape 1111"/>
                        <wps:cNvSpPr/>
                        <wps:spPr>
                          <a:xfrm>
                            <a:off x="0" y="0"/>
                            <a:ext cx="2663825" cy="314325"/>
                          </a:xfrm>
                          <a:custGeom>
                            <a:avLst/>
                            <a:gdLst/>
                            <a:ahLst/>
                            <a:cxnLst/>
                            <a:rect l="0" t="0" r="0" b="0"/>
                            <a:pathLst>
                              <a:path w="2663825" h="314325">
                                <a:moveTo>
                                  <a:pt x="52324" y="0"/>
                                </a:moveTo>
                                <a:cubicBezTo>
                                  <a:pt x="23495" y="0"/>
                                  <a:pt x="0" y="23495"/>
                                  <a:pt x="0" y="52324"/>
                                </a:cubicBezTo>
                                <a:lnTo>
                                  <a:pt x="0" y="261874"/>
                                </a:lnTo>
                                <a:cubicBezTo>
                                  <a:pt x="0" y="290830"/>
                                  <a:pt x="23495" y="314325"/>
                                  <a:pt x="52324" y="314325"/>
                                </a:cubicBezTo>
                                <a:lnTo>
                                  <a:pt x="2611501" y="314325"/>
                                </a:lnTo>
                                <a:cubicBezTo>
                                  <a:pt x="2640330" y="314325"/>
                                  <a:pt x="2663825" y="290830"/>
                                  <a:pt x="2663825" y="261874"/>
                                </a:cubicBezTo>
                                <a:lnTo>
                                  <a:pt x="2663825" y="52324"/>
                                </a:lnTo>
                                <a:cubicBezTo>
                                  <a:pt x="2663825" y="23495"/>
                                  <a:pt x="2640330" y="0"/>
                                  <a:pt x="2611501" y="0"/>
                                </a:cubicBezTo>
                                <a:close/>
                              </a:path>
                            </a:pathLst>
                          </a:custGeom>
                          <a:ln w="12700" cap="rnd">
                            <a:round/>
                          </a:ln>
                        </wps:spPr>
                        <wps:style>
                          <a:lnRef idx="1">
                            <a:srgbClr val="FABF8F"/>
                          </a:lnRef>
                          <a:fillRef idx="0">
                            <a:srgbClr val="000000">
                              <a:alpha val="0"/>
                            </a:srgbClr>
                          </a:fillRef>
                          <a:effectRef idx="0">
                            <a:scrgbClr r="0" g="0" b="0"/>
                          </a:effectRef>
                          <a:fontRef idx="none"/>
                        </wps:style>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w:pict>
              <v:group id="Group 7922" style="width:210.75pt;height:26.75pt;position:absolute;z-index:-2147483473;mso-position-horizontal-relative:text;mso-position-horizontal:absolute;margin-left:128.936pt;mso-position-vertical-relative:text;margin-top:-6.5007pt;" coordsize="26765,3397">
                <v:shape id="Shape 1109" style="position:absolute;width:26638;height:3143;left:127;top:254;" coordsize="2663825,314325" path="m52324,0l2611374,0c2640330,0,2663825,23495,2663825,52324l2663825,261874c2663825,290830,2640330,314325,2611374,314325l52324,314325c23495,314325,0,290830,0,261874l0,52324c0,23495,23495,0,52324,0x">
                  <v:stroke weight="0pt" endcap="round" joinstyle="round" on="false" color="#000000" opacity="0"/>
                  <v:fill on="true" color="#974706" opacity="0.501961"/>
                </v:shape>
                <v:shape id="Picture 9151" style="position:absolute;width:26700;height:3200;left:-50;top:-55;" filled="f">
                  <v:imagedata r:id="rId32"/>
                </v:shape>
                <v:shape id="Shape 1111" style="position:absolute;width:26638;height:3143;left:0;top:0;" coordsize="2663825,314325" path="m52324,0c23495,0,0,23495,0,52324l0,261874c0,290830,23495,314325,52324,314325l2611501,314325c2640330,314325,2663825,290830,2663825,261874l2663825,52324c2663825,23495,2640330,0,2611501,0x">
                  <v:stroke weight="1pt" endcap="round" joinstyle="round" on="true" color="#fabf8f"/>
                  <v:fill on="false" color="#000000" opacity="0"/>
                </v:shape>
              </v:group>
            </w:pict>
          </mc:Fallback>
        </mc:AlternateContent>
      </w:r>
      <w:r>
        <w:rPr>
          <w:b w:val="0"/>
          <w:sz w:val="32"/>
          <w:vertAlign w:val="superscript"/>
        </w:rPr>
        <w:t xml:space="preserve"> </w:t>
      </w:r>
      <w:r>
        <w:rPr>
          <w:b w:val="0"/>
          <w:sz w:val="32"/>
          <w:vertAlign w:val="superscript"/>
        </w:rPr>
        <w:tab/>
      </w:r>
      <w:r>
        <w:t>II. Alarmuj gdy potrzebujesz pomocy</w:t>
      </w:r>
      <w:r>
        <w:rPr>
          <w:rFonts w:ascii="Calibri" w:eastAsia="Calibri" w:hAnsi="Calibri" w:cs="Calibri"/>
          <w:b w:val="0"/>
          <w:sz w:val="22"/>
        </w:rPr>
        <w:t xml:space="preserve"> </w:t>
      </w:r>
    </w:p>
    <w:p w14:paraId="798F8FE7" w14:textId="77777777" w:rsidR="00A00DE7" w:rsidRDefault="00B252C3">
      <w:pPr>
        <w:spacing w:after="0" w:line="259" w:lineRule="auto"/>
        <w:ind w:left="0" w:firstLine="0"/>
        <w:jc w:val="left"/>
      </w:pPr>
      <w:r>
        <w:t xml:space="preserve"> </w:t>
      </w:r>
    </w:p>
    <w:p w14:paraId="13907E04" w14:textId="77777777" w:rsidR="00A00DE7" w:rsidRPr="003120C5" w:rsidRDefault="00B252C3">
      <w:pPr>
        <w:spacing w:after="103"/>
        <w:ind w:left="-5"/>
        <w:rPr>
          <w:rFonts w:ascii="Times New Roman" w:hAnsi="Times New Roman" w:cs="Times New Roman"/>
          <w:sz w:val="24"/>
          <w:szCs w:val="24"/>
        </w:rPr>
      </w:pPr>
      <w:r w:rsidRPr="003120C5">
        <w:rPr>
          <w:rFonts w:ascii="Times New Roman" w:hAnsi="Times New Roman" w:cs="Times New Roman"/>
          <w:sz w:val="24"/>
          <w:szCs w:val="24"/>
        </w:rPr>
        <w:t xml:space="preserve">Krzycz lub wezwij pomoc gdy poczujesz lęk, niepokój, gdy ktoś Cię krzywdzi. Możesz zadzwonić na numer alarmowy 112 i powiedzieć co się stało. </w:t>
      </w:r>
    </w:p>
    <w:p w14:paraId="293F24EA" w14:textId="77777777" w:rsidR="00A00DE7" w:rsidRDefault="00B252C3">
      <w:pPr>
        <w:pStyle w:val="Nagwek1"/>
        <w:tabs>
          <w:tab w:val="center" w:pos="4715"/>
        </w:tabs>
        <w:ind w:left="-15" w:firstLine="0"/>
      </w:pPr>
      <w:r>
        <w:rPr>
          <w:rFonts w:ascii="Calibri" w:eastAsia="Calibri" w:hAnsi="Calibri" w:cs="Calibri"/>
          <w:noProof/>
          <w:sz w:val="22"/>
        </w:rPr>
        <mc:AlternateContent>
          <mc:Choice Requires="wpg">
            <w:drawing>
              <wp:anchor distT="0" distB="0" distL="114300" distR="114300" simplePos="0" relativeHeight="251664384" behindDoc="1" locked="0" layoutInCell="1" allowOverlap="1" wp14:anchorId="7FABF601" wp14:editId="03097BCE">
                <wp:simplePos x="0" y="0"/>
                <wp:positionH relativeFrom="column">
                  <wp:posOffset>1431112</wp:posOffset>
                </wp:positionH>
                <wp:positionV relativeFrom="paragraph">
                  <wp:posOffset>-82717</wp:posOffset>
                </wp:positionV>
                <wp:extent cx="3161665" cy="339725"/>
                <wp:effectExtent l="0" t="0" r="0" b="0"/>
                <wp:wrapNone/>
                <wp:docPr id="7923" name="Group 7923"/>
                <wp:cNvGraphicFramePr/>
                <a:graphic xmlns:a="http://schemas.openxmlformats.org/drawingml/2006/main">
                  <a:graphicData uri="http://schemas.microsoft.com/office/word/2010/wordprocessingGroup">
                    <wpg:wgp>
                      <wpg:cNvGrpSpPr/>
                      <wpg:grpSpPr>
                        <a:xfrm>
                          <a:off x="0" y="0"/>
                          <a:ext cx="3161665" cy="339725"/>
                          <a:chOff x="0" y="0"/>
                          <a:chExt cx="3161665" cy="339725"/>
                        </a:xfrm>
                      </wpg:grpSpPr>
                      <wps:wsp>
                        <wps:cNvPr id="1117" name="Shape 1117"/>
                        <wps:cNvSpPr/>
                        <wps:spPr>
                          <a:xfrm>
                            <a:off x="12700" y="25400"/>
                            <a:ext cx="3148965" cy="314325"/>
                          </a:xfrm>
                          <a:custGeom>
                            <a:avLst/>
                            <a:gdLst/>
                            <a:ahLst/>
                            <a:cxnLst/>
                            <a:rect l="0" t="0" r="0" b="0"/>
                            <a:pathLst>
                              <a:path w="3148965" h="314325">
                                <a:moveTo>
                                  <a:pt x="52451" y="0"/>
                                </a:moveTo>
                                <a:lnTo>
                                  <a:pt x="3096641" y="0"/>
                                </a:lnTo>
                                <a:cubicBezTo>
                                  <a:pt x="3125470" y="0"/>
                                  <a:pt x="3148965" y="23495"/>
                                  <a:pt x="3148965" y="52324"/>
                                </a:cubicBezTo>
                                <a:lnTo>
                                  <a:pt x="3148965" y="261874"/>
                                </a:lnTo>
                                <a:cubicBezTo>
                                  <a:pt x="3148965" y="290830"/>
                                  <a:pt x="3125470" y="314325"/>
                                  <a:pt x="3096641" y="314325"/>
                                </a:cubicBezTo>
                                <a:lnTo>
                                  <a:pt x="52451" y="314325"/>
                                </a:lnTo>
                                <a:cubicBezTo>
                                  <a:pt x="23495" y="314325"/>
                                  <a:pt x="0" y="290830"/>
                                  <a:pt x="0" y="261874"/>
                                </a:cubicBezTo>
                                <a:lnTo>
                                  <a:pt x="0" y="52324"/>
                                </a:lnTo>
                                <a:cubicBezTo>
                                  <a:pt x="0" y="23495"/>
                                  <a:pt x="23495" y="0"/>
                                  <a:pt x="52451" y="0"/>
                                </a:cubicBezTo>
                                <a:close/>
                              </a:path>
                            </a:pathLst>
                          </a:custGeom>
                          <a:ln w="0" cap="rnd">
                            <a:round/>
                          </a:ln>
                        </wps:spPr>
                        <wps:style>
                          <a:lnRef idx="0">
                            <a:srgbClr val="000000">
                              <a:alpha val="0"/>
                            </a:srgbClr>
                          </a:lnRef>
                          <a:fillRef idx="1">
                            <a:srgbClr val="974706">
                              <a:alpha val="50196"/>
                            </a:srgbClr>
                          </a:fillRef>
                          <a:effectRef idx="0">
                            <a:scrgbClr r="0" g="0" b="0"/>
                          </a:effectRef>
                          <a:fontRef idx="none"/>
                        </wps:style>
                        <wps:bodyPr/>
                      </wps:wsp>
                      <pic:pic xmlns:pic="http://schemas.openxmlformats.org/drawingml/2006/picture">
                        <pic:nvPicPr>
                          <pic:cNvPr id="9152" name="Picture 9152"/>
                          <pic:cNvPicPr/>
                        </pic:nvPicPr>
                        <pic:blipFill>
                          <a:blip r:embed="rId33"/>
                          <a:stretch>
                            <a:fillRect/>
                          </a:stretch>
                        </pic:blipFill>
                        <pic:spPr>
                          <a:xfrm>
                            <a:off x="-4952" y="-4952"/>
                            <a:ext cx="3154680" cy="320040"/>
                          </a:xfrm>
                          <a:prstGeom prst="rect">
                            <a:avLst/>
                          </a:prstGeom>
                        </pic:spPr>
                      </pic:pic>
                      <wps:wsp>
                        <wps:cNvPr id="1119" name="Shape 1119"/>
                        <wps:cNvSpPr/>
                        <wps:spPr>
                          <a:xfrm>
                            <a:off x="0" y="0"/>
                            <a:ext cx="3148965" cy="314325"/>
                          </a:xfrm>
                          <a:custGeom>
                            <a:avLst/>
                            <a:gdLst/>
                            <a:ahLst/>
                            <a:cxnLst/>
                            <a:rect l="0" t="0" r="0" b="0"/>
                            <a:pathLst>
                              <a:path w="3148965" h="314325">
                                <a:moveTo>
                                  <a:pt x="52451" y="0"/>
                                </a:moveTo>
                                <a:cubicBezTo>
                                  <a:pt x="23495" y="0"/>
                                  <a:pt x="0" y="23495"/>
                                  <a:pt x="0" y="52324"/>
                                </a:cubicBezTo>
                                <a:lnTo>
                                  <a:pt x="0" y="261874"/>
                                </a:lnTo>
                                <a:cubicBezTo>
                                  <a:pt x="0" y="290830"/>
                                  <a:pt x="23495" y="314325"/>
                                  <a:pt x="52451" y="314325"/>
                                </a:cubicBezTo>
                                <a:lnTo>
                                  <a:pt x="3096641" y="314325"/>
                                </a:lnTo>
                                <a:cubicBezTo>
                                  <a:pt x="3125470" y="314325"/>
                                  <a:pt x="3148965" y="290830"/>
                                  <a:pt x="3148965" y="261874"/>
                                </a:cubicBezTo>
                                <a:lnTo>
                                  <a:pt x="3148965" y="52324"/>
                                </a:lnTo>
                                <a:cubicBezTo>
                                  <a:pt x="3148965" y="23495"/>
                                  <a:pt x="3125470" y="0"/>
                                  <a:pt x="3096641" y="0"/>
                                </a:cubicBezTo>
                                <a:close/>
                              </a:path>
                            </a:pathLst>
                          </a:custGeom>
                          <a:ln w="12700" cap="rnd">
                            <a:round/>
                          </a:ln>
                        </wps:spPr>
                        <wps:style>
                          <a:lnRef idx="1">
                            <a:srgbClr val="FABF8F"/>
                          </a:lnRef>
                          <a:fillRef idx="0">
                            <a:srgbClr val="000000">
                              <a:alpha val="0"/>
                            </a:srgbClr>
                          </a:fillRef>
                          <a:effectRef idx="0">
                            <a:scrgbClr r="0" g="0" b="0"/>
                          </a:effectRef>
                          <a:fontRef idx="none"/>
                        </wps:style>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w:pict>
              <v:group id="Group 7923" style="width:248.95pt;height:26.75pt;position:absolute;z-index:-2147483465;mso-position-horizontal-relative:text;mso-position-horizontal:absolute;margin-left:112.686pt;mso-position-vertical-relative:text;margin-top:-6.51321pt;" coordsize="31616,3397">
                <v:shape id="Shape 1117" style="position:absolute;width:31489;height:3143;left:127;top:254;" coordsize="3148965,314325" path="m52451,0l3096641,0c3125470,0,3148965,23495,3148965,52324l3148965,261874c3148965,290830,3125470,314325,3096641,314325l52451,314325c23495,314325,0,290830,0,261874l0,52324c0,23495,23495,0,52451,0x">
                  <v:stroke weight="0pt" endcap="round" joinstyle="round" on="false" color="#000000" opacity="0"/>
                  <v:fill on="true" color="#974706" opacity="0.501961"/>
                </v:shape>
                <v:shape id="Picture 9152" style="position:absolute;width:31546;height:3200;left:-49;top:-49;" filled="f">
                  <v:imagedata r:id="rId34"/>
                </v:shape>
                <v:shape id="Shape 1119" style="position:absolute;width:31489;height:3143;left:0;top:0;" coordsize="3148965,314325" path="m52451,0c23495,0,0,23495,0,52324l0,261874c0,290830,23495,314325,52451,314325l3096641,314325c3125470,314325,3148965,290830,3148965,261874l3148965,52324c3148965,23495,3125470,0,3096641,0x">
                  <v:stroke weight="1pt" endcap="round" joinstyle="round" on="true" color="#fabf8f"/>
                  <v:fill on="false" color="#000000" opacity="0"/>
                </v:shape>
              </v:group>
            </w:pict>
          </mc:Fallback>
        </mc:AlternateContent>
      </w:r>
      <w:r>
        <w:rPr>
          <w:b w:val="0"/>
          <w:sz w:val="32"/>
          <w:vertAlign w:val="superscript"/>
        </w:rPr>
        <w:t xml:space="preserve"> </w:t>
      </w:r>
      <w:r>
        <w:rPr>
          <w:b w:val="0"/>
          <w:sz w:val="32"/>
          <w:vertAlign w:val="superscript"/>
        </w:rPr>
        <w:tab/>
      </w:r>
      <w:r>
        <w:t>III. Powiedz komuś dorosłemu o tym, co się stało</w:t>
      </w:r>
      <w:r>
        <w:rPr>
          <w:rFonts w:ascii="Calibri" w:eastAsia="Calibri" w:hAnsi="Calibri" w:cs="Calibri"/>
          <w:b w:val="0"/>
          <w:sz w:val="22"/>
        </w:rPr>
        <w:t xml:space="preserve"> </w:t>
      </w:r>
    </w:p>
    <w:p w14:paraId="7677E717" w14:textId="77777777" w:rsidR="00A00DE7" w:rsidRDefault="00B252C3">
      <w:pPr>
        <w:spacing w:after="0" w:line="259" w:lineRule="auto"/>
        <w:ind w:left="0" w:firstLine="0"/>
        <w:jc w:val="left"/>
      </w:pPr>
      <w:r>
        <w:t xml:space="preserve"> </w:t>
      </w:r>
    </w:p>
    <w:p w14:paraId="70E9657F" w14:textId="77777777" w:rsidR="00A00DE7" w:rsidRPr="003120C5" w:rsidRDefault="00B252C3">
      <w:pPr>
        <w:ind w:left="-5"/>
        <w:rPr>
          <w:rFonts w:ascii="Times New Roman" w:hAnsi="Times New Roman" w:cs="Times New Roman"/>
          <w:sz w:val="24"/>
          <w:szCs w:val="24"/>
        </w:rPr>
      </w:pPr>
      <w:r w:rsidRPr="003120C5">
        <w:rPr>
          <w:rFonts w:ascii="Times New Roman" w:hAnsi="Times New Roman" w:cs="Times New Roman"/>
          <w:sz w:val="24"/>
          <w:szCs w:val="24"/>
        </w:rPr>
        <w:t xml:space="preserve">Pomyśl, kto dla Ciebie będzie zaufaną osobą dorosłą, która wysłucha Cię i jeśli będzie trzeba wezwie pomoc.  </w:t>
      </w:r>
    </w:p>
    <w:p w14:paraId="44E7BAFD" w14:textId="77777777" w:rsidR="00A00DE7" w:rsidRDefault="00B252C3">
      <w:pPr>
        <w:pStyle w:val="Nagwek1"/>
        <w:tabs>
          <w:tab w:val="center" w:pos="4642"/>
        </w:tabs>
        <w:spacing w:after="84"/>
        <w:ind w:left="-15" w:firstLine="0"/>
      </w:pPr>
      <w:r>
        <w:rPr>
          <w:rFonts w:ascii="Calibri" w:eastAsia="Calibri" w:hAnsi="Calibri" w:cs="Calibri"/>
          <w:noProof/>
          <w:sz w:val="22"/>
        </w:rPr>
        <mc:AlternateContent>
          <mc:Choice Requires="wpg">
            <w:drawing>
              <wp:anchor distT="0" distB="0" distL="114300" distR="114300" simplePos="0" relativeHeight="251665408" behindDoc="1" locked="0" layoutInCell="1" allowOverlap="1" wp14:anchorId="1DDF2FA2" wp14:editId="16330A43">
                <wp:simplePos x="0" y="0"/>
                <wp:positionH relativeFrom="column">
                  <wp:posOffset>977722</wp:posOffset>
                </wp:positionH>
                <wp:positionV relativeFrom="paragraph">
                  <wp:posOffset>-83588</wp:posOffset>
                </wp:positionV>
                <wp:extent cx="3996690" cy="339725"/>
                <wp:effectExtent l="0" t="0" r="0" b="0"/>
                <wp:wrapNone/>
                <wp:docPr id="7924" name="Group 7924"/>
                <wp:cNvGraphicFramePr/>
                <a:graphic xmlns:a="http://schemas.openxmlformats.org/drawingml/2006/main">
                  <a:graphicData uri="http://schemas.microsoft.com/office/word/2010/wordprocessingGroup">
                    <wpg:wgp>
                      <wpg:cNvGrpSpPr/>
                      <wpg:grpSpPr>
                        <a:xfrm>
                          <a:off x="0" y="0"/>
                          <a:ext cx="3996690" cy="339725"/>
                          <a:chOff x="0" y="0"/>
                          <a:chExt cx="3996690" cy="339725"/>
                        </a:xfrm>
                      </wpg:grpSpPr>
                      <wps:wsp>
                        <wps:cNvPr id="1122" name="Shape 1122"/>
                        <wps:cNvSpPr/>
                        <wps:spPr>
                          <a:xfrm>
                            <a:off x="12700" y="25400"/>
                            <a:ext cx="3983990" cy="314325"/>
                          </a:xfrm>
                          <a:custGeom>
                            <a:avLst/>
                            <a:gdLst/>
                            <a:ahLst/>
                            <a:cxnLst/>
                            <a:rect l="0" t="0" r="0" b="0"/>
                            <a:pathLst>
                              <a:path w="3983990" h="314325">
                                <a:moveTo>
                                  <a:pt x="52451" y="0"/>
                                </a:moveTo>
                                <a:lnTo>
                                  <a:pt x="3931539" y="0"/>
                                </a:lnTo>
                                <a:cubicBezTo>
                                  <a:pt x="3960495" y="0"/>
                                  <a:pt x="3983990" y="23495"/>
                                  <a:pt x="3983990" y="52324"/>
                                </a:cubicBezTo>
                                <a:lnTo>
                                  <a:pt x="3983990" y="261874"/>
                                </a:lnTo>
                                <a:cubicBezTo>
                                  <a:pt x="3983990" y="290830"/>
                                  <a:pt x="3960495" y="314325"/>
                                  <a:pt x="3931539" y="314325"/>
                                </a:cubicBezTo>
                                <a:lnTo>
                                  <a:pt x="52451" y="314325"/>
                                </a:lnTo>
                                <a:cubicBezTo>
                                  <a:pt x="23495" y="314325"/>
                                  <a:pt x="0" y="290830"/>
                                  <a:pt x="0" y="261874"/>
                                </a:cubicBezTo>
                                <a:lnTo>
                                  <a:pt x="0" y="52324"/>
                                </a:lnTo>
                                <a:cubicBezTo>
                                  <a:pt x="0" y="23495"/>
                                  <a:pt x="23495" y="0"/>
                                  <a:pt x="52451" y="0"/>
                                </a:cubicBezTo>
                                <a:close/>
                              </a:path>
                            </a:pathLst>
                          </a:custGeom>
                          <a:ln w="0" cap="rnd">
                            <a:round/>
                          </a:ln>
                        </wps:spPr>
                        <wps:style>
                          <a:lnRef idx="0">
                            <a:srgbClr val="000000">
                              <a:alpha val="0"/>
                            </a:srgbClr>
                          </a:lnRef>
                          <a:fillRef idx="1">
                            <a:srgbClr val="974706">
                              <a:alpha val="50196"/>
                            </a:srgbClr>
                          </a:fillRef>
                          <a:effectRef idx="0">
                            <a:scrgbClr r="0" g="0" b="0"/>
                          </a:effectRef>
                          <a:fontRef idx="none"/>
                        </wps:style>
                        <wps:bodyPr/>
                      </wps:wsp>
                      <pic:pic xmlns:pic="http://schemas.openxmlformats.org/drawingml/2006/picture">
                        <pic:nvPicPr>
                          <pic:cNvPr id="9153" name="Picture 9153"/>
                          <pic:cNvPicPr/>
                        </pic:nvPicPr>
                        <pic:blipFill>
                          <a:blip r:embed="rId35"/>
                          <a:stretch>
                            <a:fillRect/>
                          </a:stretch>
                        </pic:blipFill>
                        <pic:spPr>
                          <a:xfrm>
                            <a:off x="-5714" y="-5460"/>
                            <a:ext cx="3989832" cy="320040"/>
                          </a:xfrm>
                          <a:prstGeom prst="rect">
                            <a:avLst/>
                          </a:prstGeom>
                        </pic:spPr>
                      </pic:pic>
                      <wps:wsp>
                        <wps:cNvPr id="1124" name="Shape 1124"/>
                        <wps:cNvSpPr/>
                        <wps:spPr>
                          <a:xfrm>
                            <a:off x="0" y="0"/>
                            <a:ext cx="3983990" cy="314325"/>
                          </a:xfrm>
                          <a:custGeom>
                            <a:avLst/>
                            <a:gdLst/>
                            <a:ahLst/>
                            <a:cxnLst/>
                            <a:rect l="0" t="0" r="0" b="0"/>
                            <a:pathLst>
                              <a:path w="3983990" h="314325">
                                <a:moveTo>
                                  <a:pt x="52324" y="0"/>
                                </a:moveTo>
                                <a:cubicBezTo>
                                  <a:pt x="23495" y="0"/>
                                  <a:pt x="0" y="23495"/>
                                  <a:pt x="0" y="52324"/>
                                </a:cubicBezTo>
                                <a:lnTo>
                                  <a:pt x="0" y="261874"/>
                                </a:lnTo>
                                <a:cubicBezTo>
                                  <a:pt x="0" y="290830"/>
                                  <a:pt x="23495" y="314325"/>
                                  <a:pt x="52324" y="314325"/>
                                </a:cubicBezTo>
                                <a:lnTo>
                                  <a:pt x="3931539" y="314325"/>
                                </a:lnTo>
                                <a:cubicBezTo>
                                  <a:pt x="3960495" y="314325"/>
                                  <a:pt x="3983990" y="290830"/>
                                  <a:pt x="3983990" y="261874"/>
                                </a:cubicBezTo>
                                <a:lnTo>
                                  <a:pt x="3983990" y="52324"/>
                                </a:lnTo>
                                <a:cubicBezTo>
                                  <a:pt x="3983990" y="23495"/>
                                  <a:pt x="3960495" y="0"/>
                                  <a:pt x="3931539" y="0"/>
                                </a:cubicBezTo>
                                <a:close/>
                              </a:path>
                            </a:pathLst>
                          </a:custGeom>
                          <a:ln w="12700" cap="rnd">
                            <a:round/>
                          </a:ln>
                        </wps:spPr>
                        <wps:style>
                          <a:lnRef idx="1">
                            <a:srgbClr val="FABF8F"/>
                          </a:lnRef>
                          <a:fillRef idx="0">
                            <a:srgbClr val="000000">
                              <a:alpha val="0"/>
                            </a:srgbClr>
                          </a:fillRef>
                          <a:effectRef idx="0">
                            <a:scrgbClr r="0" g="0" b="0"/>
                          </a:effectRef>
                          <a:fontRef idx="none"/>
                        </wps:style>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w:pict>
              <v:group id="Group 7924" style="width:314.7pt;height:26.75pt;position:absolute;z-index:-2147483460;mso-position-horizontal-relative:text;mso-position-horizontal:absolute;margin-left:76.986pt;mso-position-vertical-relative:text;margin-top:-6.58182pt;" coordsize="39966,3397">
                <v:shape id="Shape 1122" style="position:absolute;width:39839;height:3143;left:127;top:254;" coordsize="3983990,314325" path="m52451,0l3931539,0c3960495,0,3983990,23495,3983990,52324l3983990,261874c3983990,290830,3960495,314325,3931539,314325l52451,314325c23495,314325,0,290830,0,261874l0,52324c0,23495,23495,0,52451,0x">
                  <v:stroke weight="0pt" endcap="round" joinstyle="round" on="false" color="#000000" opacity="0"/>
                  <v:fill on="true" color="#974706" opacity="0.501961"/>
                </v:shape>
                <v:shape id="Picture 9153" style="position:absolute;width:39898;height:3200;left:-57;top:-54;" filled="f">
                  <v:imagedata r:id="rId36"/>
                </v:shape>
                <v:shape id="Shape 1124" style="position:absolute;width:39839;height:3143;left:0;top:0;" coordsize="3983990,314325" path="m52324,0c23495,0,0,23495,0,52324l0,261874c0,290830,23495,314325,52324,314325l3931539,314325c3960495,314325,3983990,290830,3983990,261874l3983990,52324c3983990,23495,3960495,0,3931539,0x">
                  <v:stroke weight="1pt" endcap="round" joinstyle="round" on="true" color="#fabf8f"/>
                  <v:fill on="false" color="#000000" opacity="0"/>
                </v:shape>
              </v:group>
            </w:pict>
          </mc:Fallback>
        </mc:AlternateContent>
      </w:r>
      <w:r>
        <w:rPr>
          <w:b w:val="0"/>
        </w:rPr>
        <w:t xml:space="preserve"> </w:t>
      </w:r>
      <w:r>
        <w:rPr>
          <w:b w:val="0"/>
        </w:rPr>
        <w:tab/>
      </w:r>
      <w:r>
        <w:t>IV. Dobrze zrobisz mówiąc o tajemnicach, które Cię niepokoją</w:t>
      </w:r>
      <w:r>
        <w:rPr>
          <w:rFonts w:ascii="Calibri" w:eastAsia="Calibri" w:hAnsi="Calibri" w:cs="Calibri"/>
          <w:b w:val="0"/>
          <w:sz w:val="22"/>
        </w:rPr>
        <w:t xml:space="preserve"> </w:t>
      </w:r>
    </w:p>
    <w:p w14:paraId="08FD4D83" w14:textId="77777777" w:rsidR="00A00DE7" w:rsidRDefault="00B252C3">
      <w:pPr>
        <w:spacing w:after="0" w:line="259" w:lineRule="auto"/>
        <w:ind w:left="0" w:firstLine="0"/>
        <w:jc w:val="left"/>
      </w:pPr>
      <w:r>
        <w:t xml:space="preserve"> </w:t>
      </w:r>
    </w:p>
    <w:p w14:paraId="789346A5" w14:textId="205DFC99" w:rsidR="00A00DE7" w:rsidRPr="003120C5" w:rsidRDefault="00B252C3">
      <w:pPr>
        <w:ind w:left="-5"/>
        <w:rPr>
          <w:rFonts w:ascii="Times New Roman" w:hAnsi="Times New Roman" w:cs="Times New Roman"/>
          <w:sz w:val="24"/>
          <w:szCs w:val="24"/>
        </w:rPr>
      </w:pPr>
      <w:r w:rsidRPr="003120C5">
        <w:rPr>
          <w:rFonts w:ascii="Times New Roman" w:hAnsi="Times New Roman" w:cs="Times New Roman"/>
          <w:sz w:val="24"/>
          <w:szCs w:val="24"/>
        </w:rPr>
        <w:t>Tajemnice nie powinny sprawiać, że odczuwasz smutek lub niepokój. Jeżeli tak jest, powiedz o nich   zaufanej osobie dorosłej. Masz prawo szukać pomocy i nikt nie może Cię zmu</w:t>
      </w:r>
      <w:r w:rsidR="003120C5">
        <w:rPr>
          <w:rFonts w:ascii="Times New Roman" w:hAnsi="Times New Roman" w:cs="Times New Roman"/>
          <w:sz w:val="24"/>
          <w:szCs w:val="24"/>
        </w:rPr>
        <w:t xml:space="preserve">sić, byś trzymał/a </w:t>
      </w:r>
      <w:r w:rsidRPr="003120C5">
        <w:rPr>
          <w:rFonts w:ascii="Times New Roman" w:hAnsi="Times New Roman" w:cs="Times New Roman"/>
          <w:sz w:val="24"/>
          <w:szCs w:val="24"/>
        </w:rPr>
        <w:t xml:space="preserve">w sekrecie niepokojące sprawy. </w:t>
      </w:r>
    </w:p>
    <w:p w14:paraId="450A20A7" w14:textId="77777777" w:rsidR="00A00DE7" w:rsidRDefault="00B252C3">
      <w:pPr>
        <w:spacing w:after="101" w:line="259" w:lineRule="auto"/>
        <w:ind w:left="0" w:firstLine="0"/>
        <w:jc w:val="left"/>
      </w:pPr>
      <w:r>
        <w:t xml:space="preserve"> </w:t>
      </w:r>
    </w:p>
    <w:p w14:paraId="3093721F" w14:textId="77777777" w:rsidR="00A00DE7" w:rsidRDefault="00B252C3">
      <w:pPr>
        <w:spacing w:after="3"/>
        <w:ind w:left="-5" w:right="-14"/>
      </w:pPr>
      <w:r>
        <w:t xml:space="preserve"> </w:t>
      </w:r>
      <w:r>
        <w:rPr>
          <w:i/>
        </w:rPr>
        <w:t xml:space="preserve">Jeżeli masz jakieś problemy lub chciał(a)byś porozmawiać o czymś, co Cię niepokoi to w pierwszej kolejności porozmawiaj z rodzicami/opiekunami lub innymi dorosłymi osobami z Twojego otoczenia                    np. opiekunem zajęć opiekuńczo - wychowawczych, asystentem rodziny, pedagogiem lub psychologiem                      szkolnym. Jeśli nie czujesz się gotowy(a) do porozmawiania z osobą dorosłą w Twoim otoczeniu,                       zadzwoń do Telefonu Zaufania dla Dzieci i Młodzieży Fundacji Dajemy Dzieciom Siłę </w:t>
      </w:r>
      <w:r>
        <w:rPr>
          <w:b/>
          <w:i/>
          <w:color w:val="FF0000"/>
        </w:rPr>
        <w:t>116-111</w:t>
      </w:r>
      <w:r>
        <w:rPr>
          <w:i/>
        </w:rPr>
        <w:t xml:space="preserve"> lub Telefonu Zaufania prowadzonego przez Rzecznika Praw Dziecka </w:t>
      </w:r>
      <w:r>
        <w:rPr>
          <w:b/>
          <w:i/>
          <w:color w:val="FF0000"/>
        </w:rPr>
        <w:t>800-121-212.</w:t>
      </w:r>
      <w:r>
        <w:rPr>
          <w:b/>
          <w:i/>
        </w:rPr>
        <w:t xml:space="preserve"> </w:t>
      </w:r>
      <w:r>
        <w:rPr>
          <w:i/>
        </w:rPr>
        <w:t xml:space="preserve">Dyżurują w nim osoby, które mogą </w:t>
      </w:r>
    </w:p>
    <w:p w14:paraId="238DE5BB" w14:textId="77777777" w:rsidR="00A00DE7" w:rsidRDefault="00B252C3">
      <w:pPr>
        <w:spacing w:after="3"/>
        <w:ind w:left="-5" w:right="-14"/>
      </w:pPr>
      <w:r>
        <w:rPr>
          <w:i/>
        </w:rPr>
        <w:lastRenderedPageBreak/>
        <w:t xml:space="preserve">Ci pomóc. Możesz podzielić się z nimi swoimi trudnościami, otrzymać wsparcie i porady, które pomogą                 Ci radzić sobie w trudnych sytuacjach. </w:t>
      </w:r>
    </w:p>
    <w:sectPr w:rsidR="00A00DE7">
      <w:footerReference w:type="even" r:id="rId37"/>
      <w:footerReference w:type="default" r:id="rId38"/>
      <w:footerReference w:type="first" r:id="rId39"/>
      <w:pgSz w:w="11906" w:h="16838"/>
      <w:pgMar w:top="1378" w:right="1409" w:bottom="1511" w:left="1277" w:header="708" w:footer="1"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1CECF4" w14:textId="77777777" w:rsidR="00A333BF" w:rsidRDefault="00A333BF">
      <w:pPr>
        <w:spacing w:after="0" w:line="240" w:lineRule="auto"/>
      </w:pPr>
      <w:r>
        <w:separator/>
      </w:r>
    </w:p>
  </w:endnote>
  <w:endnote w:type="continuationSeparator" w:id="0">
    <w:p w14:paraId="62108ABC" w14:textId="77777777" w:rsidR="00A333BF" w:rsidRDefault="00A333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C58B23" w14:textId="77777777" w:rsidR="00A00DE7" w:rsidRDefault="00B252C3">
    <w:pPr>
      <w:tabs>
        <w:tab w:val="center" w:pos="3686"/>
        <w:tab w:val="center" w:pos="8913"/>
      </w:tabs>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3A5005F0" wp14:editId="2B009690">
              <wp:simplePos x="0" y="0"/>
              <wp:positionH relativeFrom="page">
                <wp:posOffset>742188</wp:posOffset>
              </wp:positionH>
              <wp:positionV relativeFrom="page">
                <wp:posOffset>10055352</wp:posOffset>
              </wp:positionV>
              <wp:extent cx="6010402" cy="303275"/>
              <wp:effectExtent l="0" t="0" r="0" b="0"/>
              <wp:wrapNone/>
              <wp:docPr id="9221" name="Group 9221"/>
              <wp:cNvGraphicFramePr/>
              <a:graphic xmlns:a="http://schemas.openxmlformats.org/drawingml/2006/main">
                <a:graphicData uri="http://schemas.microsoft.com/office/word/2010/wordprocessingGroup">
                  <wpg:wgp>
                    <wpg:cNvGrpSpPr/>
                    <wpg:grpSpPr>
                      <a:xfrm>
                        <a:off x="0" y="0"/>
                        <a:ext cx="6010402" cy="303275"/>
                        <a:chOff x="0" y="0"/>
                        <a:chExt cx="6010402" cy="303275"/>
                      </a:xfrm>
                    </wpg:grpSpPr>
                    <wps:wsp>
                      <wps:cNvPr id="9510" name="Shape 9510"/>
                      <wps:cNvSpPr/>
                      <wps:spPr>
                        <a:xfrm>
                          <a:off x="4821682" y="6096"/>
                          <a:ext cx="68580" cy="149352"/>
                        </a:xfrm>
                        <a:custGeom>
                          <a:avLst/>
                          <a:gdLst/>
                          <a:ahLst/>
                          <a:cxnLst/>
                          <a:rect l="0" t="0" r="0" b="0"/>
                          <a:pathLst>
                            <a:path w="68580" h="149352">
                              <a:moveTo>
                                <a:pt x="0" y="0"/>
                              </a:moveTo>
                              <a:lnTo>
                                <a:pt x="68580" y="0"/>
                              </a:lnTo>
                              <a:lnTo>
                                <a:pt x="68580" y="149352"/>
                              </a:lnTo>
                              <a:lnTo>
                                <a:pt x="0" y="149352"/>
                              </a:lnTo>
                              <a:lnTo>
                                <a:pt x="0" y="0"/>
                              </a:lnTo>
                            </a:path>
                          </a:pathLst>
                        </a:custGeom>
                        <a:ln w="0" cap="flat">
                          <a:miter lim="127000"/>
                        </a:ln>
                      </wps:spPr>
                      <wps:style>
                        <a:lnRef idx="0">
                          <a:srgbClr val="000000">
                            <a:alpha val="0"/>
                          </a:srgbClr>
                        </a:lnRef>
                        <a:fillRef idx="1">
                          <a:srgbClr val="F5DFD3"/>
                        </a:fillRef>
                        <a:effectRef idx="0">
                          <a:scrgbClr r="0" g="0" b="0"/>
                        </a:effectRef>
                        <a:fontRef idx="none"/>
                      </wps:style>
                      <wps:bodyPr/>
                    </wps:wsp>
                    <wps:wsp>
                      <wps:cNvPr id="9511" name="Shape 9511"/>
                      <wps:cNvSpPr/>
                      <wps:spPr>
                        <a:xfrm>
                          <a:off x="5941822" y="6096"/>
                          <a:ext cx="68580" cy="149352"/>
                        </a:xfrm>
                        <a:custGeom>
                          <a:avLst/>
                          <a:gdLst/>
                          <a:ahLst/>
                          <a:cxnLst/>
                          <a:rect l="0" t="0" r="0" b="0"/>
                          <a:pathLst>
                            <a:path w="68580" h="149352">
                              <a:moveTo>
                                <a:pt x="0" y="0"/>
                              </a:moveTo>
                              <a:lnTo>
                                <a:pt x="68580" y="0"/>
                              </a:lnTo>
                              <a:lnTo>
                                <a:pt x="68580" y="149352"/>
                              </a:lnTo>
                              <a:lnTo>
                                <a:pt x="0" y="149352"/>
                              </a:lnTo>
                              <a:lnTo>
                                <a:pt x="0" y="0"/>
                              </a:lnTo>
                            </a:path>
                          </a:pathLst>
                        </a:custGeom>
                        <a:ln w="0" cap="flat">
                          <a:miter lim="127000"/>
                        </a:ln>
                      </wps:spPr>
                      <wps:style>
                        <a:lnRef idx="0">
                          <a:srgbClr val="000000">
                            <a:alpha val="0"/>
                          </a:srgbClr>
                        </a:lnRef>
                        <a:fillRef idx="1">
                          <a:srgbClr val="F5DFD3"/>
                        </a:fillRef>
                        <a:effectRef idx="0">
                          <a:scrgbClr r="0" g="0" b="0"/>
                        </a:effectRef>
                        <a:fontRef idx="none"/>
                      </wps:style>
                      <wps:bodyPr/>
                    </wps:wsp>
                    <wps:wsp>
                      <wps:cNvPr id="9512" name="Shape 9512"/>
                      <wps:cNvSpPr/>
                      <wps:spPr>
                        <a:xfrm>
                          <a:off x="4821682" y="155448"/>
                          <a:ext cx="1188720" cy="147827"/>
                        </a:xfrm>
                        <a:custGeom>
                          <a:avLst/>
                          <a:gdLst/>
                          <a:ahLst/>
                          <a:cxnLst/>
                          <a:rect l="0" t="0" r="0" b="0"/>
                          <a:pathLst>
                            <a:path w="1188720" h="147827">
                              <a:moveTo>
                                <a:pt x="0" y="0"/>
                              </a:moveTo>
                              <a:lnTo>
                                <a:pt x="1188720" y="0"/>
                              </a:lnTo>
                              <a:lnTo>
                                <a:pt x="1188720" y="147827"/>
                              </a:lnTo>
                              <a:lnTo>
                                <a:pt x="0" y="147827"/>
                              </a:lnTo>
                              <a:lnTo>
                                <a:pt x="0" y="0"/>
                              </a:lnTo>
                            </a:path>
                          </a:pathLst>
                        </a:custGeom>
                        <a:ln w="0" cap="flat">
                          <a:miter lim="127000"/>
                        </a:ln>
                      </wps:spPr>
                      <wps:style>
                        <a:lnRef idx="0">
                          <a:srgbClr val="000000">
                            <a:alpha val="0"/>
                          </a:srgbClr>
                        </a:lnRef>
                        <a:fillRef idx="1">
                          <a:srgbClr val="F5DFD3"/>
                        </a:fillRef>
                        <a:effectRef idx="0">
                          <a:scrgbClr r="0" g="0" b="0"/>
                        </a:effectRef>
                        <a:fontRef idx="none"/>
                      </wps:style>
                      <wps:bodyPr/>
                    </wps:wsp>
                    <wps:wsp>
                      <wps:cNvPr id="9513" name="Shape 9513"/>
                      <wps:cNvSpPr/>
                      <wps:spPr>
                        <a:xfrm>
                          <a:off x="4890262" y="6096"/>
                          <a:ext cx="1051560" cy="149352"/>
                        </a:xfrm>
                        <a:custGeom>
                          <a:avLst/>
                          <a:gdLst/>
                          <a:ahLst/>
                          <a:cxnLst/>
                          <a:rect l="0" t="0" r="0" b="0"/>
                          <a:pathLst>
                            <a:path w="1051560" h="149352">
                              <a:moveTo>
                                <a:pt x="0" y="0"/>
                              </a:moveTo>
                              <a:lnTo>
                                <a:pt x="1051560" y="0"/>
                              </a:lnTo>
                              <a:lnTo>
                                <a:pt x="1051560" y="149352"/>
                              </a:lnTo>
                              <a:lnTo>
                                <a:pt x="0" y="149352"/>
                              </a:lnTo>
                              <a:lnTo>
                                <a:pt x="0" y="0"/>
                              </a:lnTo>
                            </a:path>
                          </a:pathLst>
                        </a:custGeom>
                        <a:ln w="0" cap="flat">
                          <a:miter lim="127000"/>
                        </a:ln>
                      </wps:spPr>
                      <wps:style>
                        <a:lnRef idx="0">
                          <a:srgbClr val="000000">
                            <a:alpha val="0"/>
                          </a:srgbClr>
                        </a:lnRef>
                        <a:fillRef idx="1">
                          <a:srgbClr val="F5DFD3"/>
                        </a:fillRef>
                        <a:effectRef idx="0">
                          <a:scrgbClr r="0" g="0" b="0"/>
                        </a:effectRef>
                        <a:fontRef idx="none"/>
                      </wps:style>
                      <wps:bodyPr/>
                    </wps:wsp>
                    <wps:wsp>
                      <wps:cNvPr id="9514" name="Shape 9514"/>
                      <wps:cNvSpPr/>
                      <wps:spPr>
                        <a:xfrm>
                          <a:off x="0" y="0"/>
                          <a:ext cx="4821682" cy="9144"/>
                        </a:xfrm>
                        <a:custGeom>
                          <a:avLst/>
                          <a:gdLst/>
                          <a:ahLst/>
                          <a:cxnLst/>
                          <a:rect l="0" t="0" r="0" b="0"/>
                          <a:pathLst>
                            <a:path w="4821682" h="9144">
                              <a:moveTo>
                                <a:pt x="0" y="0"/>
                              </a:moveTo>
                              <a:lnTo>
                                <a:pt x="4821682" y="0"/>
                              </a:lnTo>
                              <a:lnTo>
                                <a:pt x="4821682" y="9144"/>
                              </a:lnTo>
                              <a:lnTo>
                                <a:pt x="0" y="9144"/>
                              </a:lnTo>
                              <a:lnTo>
                                <a:pt x="0" y="0"/>
                              </a:lnTo>
                            </a:path>
                          </a:pathLst>
                        </a:custGeom>
                        <a:ln w="0" cap="flat">
                          <a:miter lim="127000"/>
                        </a:ln>
                      </wps:spPr>
                      <wps:style>
                        <a:lnRef idx="0">
                          <a:srgbClr val="000000">
                            <a:alpha val="0"/>
                          </a:srgbClr>
                        </a:lnRef>
                        <a:fillRef idx="1">
                          <a:srgbClr val="C4652D"/>
                        </a:fillRef>
                        <a:effectRef idx="0">
                          <a:scrgbClr r="0" g="0" b="0"/>
                        </a:effectRef>
                        <a:fontRef idx="none"/>
                      </wps:style>
                      <wps:bodyPr/>
                    </wps:wsp>
                    <wps:wsp>
                      <wps:cNvPr id="9515" name="Shape 9515"/>
                      <wps:cNvSpPr/>
                      <wps:spPr>
                        <a:xfrm>
                          <a:off x="482168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4652D"/>
                        </a:fillRef>
                        <a:effectRef idx="0">
                          <a:scrgbClr r="0" g="0" b="0"/>
                        </a:effectRef>
                        <a:fontRef idx="none"/>
                      </wps:style>
                      <wps:bodyPr/>
                    </wps:wsp>
                    <wps:wsp>
                      <wps:cNvPr id="9516" name="Shape 9516"/>
                      <wps:cNvSpPr/>
                      <wps:spPr>
                        <a:xfrm>
                          <a:off x="4827778" y="0"/>
                          <a:ext cx="1182624" cy="9144"/>
                        </a:xfrm>
                        <a:custGeom>
                          <a:avLst/>
                          <a:gdLst/>
                          <a:ahLst/>
                          <a:cxnLst/>
                          <a:rect l="0" t="0" r="0" b="0"/>
                          <a:pathLst>
                            <a:path w="1182624" h="9144">
                              <a:moveTo>
                                <a:pt x="0" y="0"/>
                              </a:moveTo>
                              <a:lnTo>
                                <a:pt x="1182624" y="0"/>
                              </a:lnTo>
                              <a:lnTo>
                                <a:pt x="1182624" y="9144"/>
                              </a:lnTo>
                              <a:lnTo>
                                <a:pt x="0" y="9144"/>
                              </a:lnTo>
                              <a:lnTo>
                                <a:pt x="0" y="0"/>
                              </a:lnTo>
                            </a:path>
                          </a:pathLst>
                        </a:custGeom>
                        <a:ln w="0" cap="flat">
                          <a:miter lim="127000"/>
                        </a:ln>
                      </wps:spPr>
                      <wps:style>
                        <a:lnRef idx="0">
                          <a:srgbClr val="000000">
                            <a:alpha val="0"/>
                          </a:srgbClr>
                        </a:lnRef>
                        <a:fillRef idx="1">
                          <a:srgbClr val="C4652D"/>
                        </a:fillRef>
                        <a:effectRef idx="0">
                          <a:scrgbClr r="0" g="0" b="0"/>
                        </a:effectRef>
                        <a:fontRef idx="none"/>
                      </wps:style>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w:pict>
            <v:group id="Group 9221" style="width:473.26pt;height:23.8799pt;position:absolute;z-index:-2147483641;mso-position-horizontal-relative:page;mso-position-horizontal:absolute;margin-left:58.44pt;mso-position-vertical-relative:page;margin-top:791.76pt;" coordsize="60104,3032">
              <v:shape id="Shape 9517" style="position:absolute;width:685;height:1493;left:48216;top:60;" coordsize="68580,149352" path="m0,0l68580,0l68580,149352l0,149352l0,0">
                <v:stroke weight="0pt" endcap="flat" joinstyle="miter" miterlimit="10" on="false" color="#000000" opacity="0"/>
                <v:fill on="true" color="#f5dfd3"/>
              </v:shape>
              <v:shape id="Shape 9518" style="position:absolute;width:685;height:1493;left:59418;top:60;" coordsize="68580,149352" path="m0,0l68580,0l68580,149352l0,149352l0,0">
                <v:stroke weight="0pt" endcap="flat" joinstyle="miter" miterlimit="10" on="false" color="#000000" opacity="0"/>
                <v:fill on="true" color="#f5dfd3"/>
              </v:shape>
              <v:shape id="Shape 9519" style="position:absolute;width:11887;height:1478;left:48216;top:1554;" coordsize="1188720,147827" path="m0,0l1188720,0l1188720,147827l0,147827l0,0">
                <v:stroke weight="0pt" endcap="flat" joinstyle="miter" miterlimit="10" on="false" color="#000000" opacity="0"/>
                <v:fill on="true" color="#f5dfd3"/>
              </v:shape>
              <v:shape id="Shape 9520" style="position:absolute;width:10515;height:1493;left:48902;top:60;" coordsize="1051560,149352" path="m0,0l1051560,0l1051560,149352l0,149352l0,0">
                <v:stroke weight="0pt" endcap="flat" joinstyle="miter" miterlimit="10" on="false" color="#000000" opacity="0"/>
                <v:fill on="true" color="#f5dfd3"/>
              </v:shape>
              <v:shape id="Shape 9521" style="position:absolute;width:48216;height:91;left:0;top:0;" coordsize="4821682,9144" path="m0,0l4821682,0l4821682,9144l0,9144l0,0">
                <v:stroke weight="0pt" endcap="flat" joinstyle="miter" miterlimit="10" on="false" color="#000000" opacity="0"/>
                <v:fill on="true" color="#c4652d"/>
              </v:shape>
              <v:shape id="Shape 9522" style="position:absolute;width:91;height:91;left:48216;top:0;" coordsize="9144,9144" path="m0,0l9144,0l9144,9144l0,9144l0,0">
                <v:stroke weight="0pt" endcap="flat" joinstyle="miter" miterlimit="10" on="false" color="#000000" opacity="0"/>
                <v:fill on="true" color="#c4652d"/>
              </v:shape>
              <v:shape id="Shape 9523" style="position:absolute;width:11826;height:91;left:48277;top:0;" coordsize="1182624,9144" path="m0,0l1182624,0l1182624,9144l0,9144l0,0">
                <v:stroke weight="0pt" endcap="flat" joinstyle="miter" miterlimit="10" on="false" color="#000000" opacity="0"/>
                <v:fill on="true" color="#c4652d"/>
              </v:shape>
            </v:group>
          </w:pict>
        </mc:Fallback>
      </mc:AlternateContent>
    </w:r>
    <w:r>
      <w:rPr>
        <w:rFonts w:ascii="Calibri" w:eastAsia="Calibri" w:hAnsi="Calibri" w:cs="Calibri"/>
        <w:sz w:val="22"/>
      </w:rPr>
      <w:tab/>
    </w:r>
    <w:r>
      <w:rPr>
        <w:sz w:val="20"/>
      </w:rPr>
      <w:t xml:space="preserve">STANDARDY OCHRONY MAŁOLETNICH  </w:t>
    </w:r>
    <w:r>
      <w:rPr>
        <w:sz w:val="20"/>
      </w:rPr>
      <w:tab/>
    </w:r>
    <w:r>
      <w:fldChar w:fldCharType="begin"/>
    </w:r>
    <w:r>
      <w:instrText xml:space="preserve"> PAGE   \* MERGEFORMAT </w:instrText>
    </w:r>
    <w:r>
      <w:fldChar w:fldCharType="separate"/>
    </w:r>
    <w:r>
      <w:rPr>
        <w:sz w:val="20"/>
      </w:rPr>
      <w:t>1</w:t>
    </w:r>
    <w:r>
      <w:rPr>
        <w:sz w:val="20"/>
      </w:rPr>
      <w:fldChar w:fldCharType="end"/>
    </w:r>
    <w:r>
      <w:rPr>
        <w:sz w:val="20"/>
      </w:rPr>
      <w:t xml:space="preserve"> </w:t>
    </w:r>
  </w:p>
  <w:p w14:paraId="1C7772FE" w14:textId="77777777" w:rsidR="00A00DE7" w:rsidRDefault="00B252C3">
    <w:pPr>
      <w:spacing w:after="0" w:line="259" w:lineRule="auto"/>
      <w:ind w:left="1608" w:firstLine="0"/>
      <w:jc w:val="left"/>
    </w:pPr>
    <w:r>
      <w:rPr>
        <w:sz w:val="20"/>
      </w:rPr>
      <w:t xml:space="preserve">W OŚRODKU POMOCY SPOŁECZNEJ W ŻAROWIE </w:t>
    </w:r>
  </w:p>
  <w:p w14:paraId="2D83335F" w14:textId="77777777" w:rsidR="00A00DE7" w:rsidRDefault="00B252C3">
    <w:pPr>
      <w:spacing w:after="0" w:line="259" w:lineRule="auto"/>
      <w:ind w:left="40" w:firstLine="0"/>
      <w:jc w:val="center"/>
    </w:pPr>
    <w:r>
      <w:rPr>
        <w:b/>
        <w:sz w:val="22"/>
      </w:rPr>
      <w:t xml:space="preserve"> </w:t>
    </w:r>
  </w:p>
  <w:p w14:paraId="1D5686BA" w14:textId="77777777" w:rsidR="00A00DE7" w:rsidRDefault="00B252C3">
    <w:pPr>
      <w:spacing w:after="0" w:line="259" w:lineRule="auto"/>
      <w:ind w:lef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169F8E" w14:textId="77777777" w:rsidR="00A00DE7" w:rsidRDefault="00B252C3">
    <w:pPr>
      <w:tabs>
        <w:tab w:val="center" w:pos="3686"/>
        <w:tab w:val="center" w:pos="8913"/>
      </w:tabs>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509CEC00" wp14:editId="2F16A61A">
              <wp:simplePos x="0" y="0"/>
              <wp:positionH relativeFrom="page">
                <wp:posOffset>742188</wp:posOffset>
              </wp:positionH>
              <wp:positionV relativeFrom="page">
                <wp:posOffset>10055352</wp:posOffset>
              </wp:positionV>
              <wp:extent cx="6010402" cy="303275"/>
              <wp:effectExtent l="0" t="0" r="0" b="0"/>
              <wp:wrapNone/>
              <wp:docPr id="9193" name="Group 9193"/>
              <wp:cNvGraphicFramePr/>
              <a:graphic xmlns:a="http://schemas.openxmlformats.org/drawingml/2006/main">
                <a:graphicData uri="http://schemas.microsoft.com/office/word/2010/wordprocessingGroup">
                  <wpg:wgp>
                    <wpg:cNvGrpSpPr/>
                    <wpg:grpSpPr>
                      <a:xfrm>
                        <a:off x="0" y="0"/>
                        <a:ext cx="6010402" cy="303275"/>
                        <a:chOff x="0" y="0"/>
                        <a:chExt cx="6010402" cy="303275"/>
                      </a:xfrm>
                    </wpg:grpSpPr>
                    <wps:wsp>
                      <wps:cNvPr id="9496" name="Shape 9496"/>
                      <wps:cNvSpPr/>
                      <wps:spPr>
                        <a:xfrm>
                          <a:off x="4821682" y="6096"/>
                          <a:ext cx="68580" cy="149352"/>
                        </a:xfrm>
                        <a:custGeom>
                          <a:avLst/>
                          <a:gdLst/>
                          <a:ahLst/>
                          <a:cxnLst/>
                          <a:rect l="0" t="0" r="0" b="0"/>
                          <a:pathLst>
                            <a:path w="68580" h="149352">
                              <a:moveTo>
                                <a:pt x="0" y="0"/>
                              </a:moveTo>
                              <a:lnTo>
                                <a:pt x="68580" y="0"/>
                              </a:lnTo>
                              <a:lnTo>
                                <a:pt x="68580" y="149352"/>
                              </a:lnTo>
                              <a:lnTo>
                                <a:pt x="0" y="149352"/>
                              </a:lnTo>
                              <a:lnTo>
                                <a:pt x="0" y="0"/>
                              </a:lnTo>
                            </a:path>
                          </a:pathLst>
                        </a:custGeom>
                        <a:ln w="0" cap="flat">
                          <a:miter lim="127000"/>
                        </a:ln>
                      </wps:spPr>
                      <wps:style>
                        <a:lnRef idx="0">
                          <a:srgbClr val="000000">
                            <a:alpha val="0"/>
                          </a:srgbClr>
                        </a:lnRef>
                        <a:fillRef idx="1">
                          <a:srgbClr val="F5DFD3"/>
                        </a:fillRef>
                        <a:effectRef idx="0">
                          <a:scrgbClr r="0" g="0" b="0"/>
                        </a:effectRef>
                        <a:fontRef idx="none"/>
                      </wps:style>
                      <wps:bodyPr/>
                    </wps:wsp>
                    <wps:wsp>
                      <wps:cNvPr id="9497" name="Shape 9497"/>
                      <wps:cNvSpPr/>
                      <wps:spPr>
                        <a:xfrm>
                          <a:off x="5941822" y="6096"/>
                          <a:ext cx="68580" cy="149352"/>
                        </a:xfrm>
                        <a:custGeom>
                          <a:avLst/>
                          <a:gdLst/>
                          <a:ahLst/>
                          <a:cxnLst/>
                          <a:rect l="0" t="0" r="0" b="0"/>
                          <a:pathLst>
                            <a:path w="68580" h="149352">
                              <a:moveTo>
                                <a:pt x="0" y="0"/>
                              </a:moveTo>
                              <a:lnTo>
                                <a:pt x="68580" y="0"/>
                              </a:lnTo>
                              <a:lnTo>
                                <a:pt x="68580" y="149352"/>
                              </a:lnTo>
                              <a:lnTo>
                                <a:pt x="0" y="149352"/>
                              </a:lnTo>
                              <a:lnTo>
                                <a:pt x="0" y="0"/>
                              </a:lnTo>
                            </a:path>
                          </a:pathLst>
                        </a:custGeom>
                        <a:ln w="0" cap="flat">
                          <a:miter lim="127000"/>
                        </a:ln>
                      </wps:spPr>
                      <wps:style>
                        <a:lnRef idx="0">
                          <a:srgbClr val="000000">
                            <a:alpha val="0"/>
                          </a:srgbClr>
                        </a:lnRef>
                        <a:fillRef idx="1">
                          <a:srgbClr val="F5DFD3"/>
                        </a:fillRef>
                        <a:effectRef idx="0">
                          <a:scrgbClr r="0" g="0" b="0"/>
                        </a:effectRef>
                        <a:fontRef idx="none"/>
                      </wps:style>
                      <wps:bodyPr/>
                    </wps:wsp>
                    <wps:wsp>
                      <wps:cNvPr id="9498" name="Shape 9498"/>
                      <wps:cNvSpPr/>
                      <wps:spPr>
                        <a:xfrm>
                          <a:off x="4821682" y="155448"/>
                          <a:ext cx="1188720" cy="147827"/>
                        </a:xfrm>
                        <a:custGeom>
                          <a:avLst/>
                          <a:gdLst/>
                          <a:ahLst/>
                          <a:cxnLst/>
                          <a:rect l="0" t="0" r="0" b="0"/>
                          <a:pathLst>
                            <a:path w="1188720" h="147827">
                              <a:moveTo>
                                <a:pt x="0" y="0"/>
                              </a:moveTo>
                              <a:lnTo>
                                <a:pt x="1188720" y="0"/>
                              </a:lnTo>
                              <a:lnTo>
                                <a:pt x="1188720" y="147827"/>
                              </a:lnTo>
                              <a:lnTo>
                                <a:pt x="0" y="147827"/>
                              </a:lnTo>
                              <a:lnTo>
                                <a:pt x="0" y="0"/>
                              </a:lnTo>
                            </a:path>
                          </a:pathLst>
                        </a:custGeom>
                        <a:ln w="0" cap="flat">
                          <a:miter lim="127000"/>
                        </a:ln>
                      </wps:spPr>
                      <wps:style>
                        <a:lnRef idx="0">
                          <a:srgbClr val="000000">
                            <a:alpha val="0"/>
                          </a:srgbClr>
                        </a:lnRef>
                        <a:fillRef idx="1">
                          <a:srgbClr val="F5DFD3"/>
                        </a:fillRef>
                        <a:effectRef idx="0">
                          <a:scrgbClr r="0" g="0" b="0"/>
                        </a:effectRef>
                        <a:fontRef idx="none"/>
                      </wps:style>
                      <wps:bodyPr/>
                    </wps:wsp>
                    <wps:wsp>
                      <wps:cNvPr id="9499" name="Shape 9499"/>
                      <wps:cNvSpPr/>
                      <wps:spPr>
                        <a:xfrm>
                          <a:off x="4890262" y="6096"/>
                          <a:ext cx="1051560" cy="149352"/>
                        </a:xfrm>
                        <a:custGeom>
                          <a:avLst/>
                          <a:gdLst/>
                          <a:ahLst/>
                          <a:cxnLst/>
                          <a:rect l="0" t="0" r="0" b="0"/>
                          <a:pathLst>
                            <a:path w="1051560" h="149352">
                              <a:moveTo>
                                <a:pt x="0" y="0"/>
                              </a:moveTo>
                              <a:lnTo>
                                <a:pt x="1051560" y="0"/>
                              </a:lnTo>
                              <a:lnTo>
                                <a:pt x="1051560" y="149352"/>
                              </a:lnTo>
                              <a:lnTo>
                                <a:pt x="0" y="149352"/>
                              </a:lnTo>
                              <a:lnTo>
                                <a:pt x="0" y="0"/>
                              </a:lnTo>
                            </a:path>
                          </a:pathLst>
                        </a:custGeom>
                        <a:ln w="0" cap="flat">
                          <a:miter lim="127000"/>
                        </a:ln>
                      </wps:spPr>
                      <wps:style>
                        <a:lnRef idx="0">
                          <a:srgbClr val="000000">
                            <a:alpha val="0"/>
                          </a:srgbClr>
                        </a:lnRef>
                        <a:fillRef idx="1">
                          <a:srgbClr val="F5DFD3"/>
                        </a:fillRef>
                        <a:effectRef idx="0">
                          <a:scrgbClr r="0" g="0" b="0"/>
                        </a:effectRef>
                        <a:fontRef idx="none"/>
                      </wps:style>
                      <wps:bodyPr/>
                    </wps:wsp>
                    <wps:wsp>
                      <wps:cNvPr id="9500" name="Shape 9500"/>
                      <wps:cNvSpPr/>
                      <wps:spPr>
                        <a:xfrm>
                          <a:off x="0" y="0"/>
                          <a:ext cx="4821682" cy="9144"/>
                        </a:xfrm>
                        <a:custGeom>
                          <a:avLst/>
                          <a:gdLst/>
                          <a:ahLst/>
                          <a:cxnLst/>
                          <a:rect l="0" t="0" r="0" b="0"/>
                          <a:pathLst>
                            <a:path w="4821682" h="9144">
                              <a:moveTo>
                                <a:pt x="0" y="0"/>
                              </a:moveTo>
                              <a:lnTo>
                                <a:pt x="4821682" y="0"/>
                              </a:lnTo>
                              <a:lnTo>
                                <a:pt x="4821682" y="9144"/>
                              </a:lnTo>
                              <a:lnTo>
                                <a:pt x="0" y="9144"/>
                              </a:lnTo>
                              <a:lnTo>
                                <a:pt x="0" y="0"/>
                              </a:lnTo>
                            </a:path>
                          </a:pathLst>
                        </a:custGeom>
                        <a:ln w="0" cap="flat">
                          <a:miter lim="127000"/>
                        </a:ln>
                      </wps:spPr>
                      <wps:style>
                        <a:lnRef idx="0">
                          <a:srgbClr val="000000">
                            <a:alpha val="0"/>
                          </a:srgbClr>
                        </a:lnRef>
                        <a:fillRef idx="1">
                          <a:srgbClr val="C4652D"/>
                        </a:fillRef>
                        <a:effectRef idx="0">
                          <a:scrgbClr r="0" g="0" b="0"/>
                        </a:effectRef>
                        <a:fontRef idx="none"/>
                      </wps:style>
                      <wps:bodyPr/>
                    </wps:wsp>
                    <wps:wsp>
                      <wps:cNvPr id="9501" name="Shape 9501"/>
                      <wps:cNvSpPr/>
                      <wps:spPr>
                        <a:xfrm>
                          <a:off x="482168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4652D"/>
                        </a:fillRef>
                        <a:effectRef idx="0">
                          <a:scrgbClr r="0" g="0" b="0"/>
                        </a:effectRef>
                        <a:fontRef idx="none"/>
                      </wps:style>
                      <wps:bodyPr/>
                    </wps:wsp>
                    <wps:wsp>
                      <wps:cNvPr id="9502" name="Shape 9502"/>
                      <wps:cNvSpPr/>
                      <wps:spPr>
                        <a:xfrm>
                          <a:off x="4827778" y="0"/>
                          <a:ext cx="1182624" cy="9144"/>
                        </a:xfrm>
                        <a:custGeom>
                          <a:avLst/>
                          <a:gdLst/>
                          <a:ahLst/>
                          <a:cxnLst/>
                          <a:rect l="0" t="0" r="0" b="0"/>
                          <a:pathLst>
                            <a:path w="1182624" h="9144">
                              <a:moveTo>
                                <a:pt x="0" y="0"/>
                              </a:moveTo>
                              <a:lnTo>
                                <a:pt x="1182624" y="0"/>
                              </a:lnTo>
                              <a:lnTo>
                                <a:pt x="1182624" y="9144"/>
                              </a:lnTo>
                              <a:lnTo>
                                <a:pt x="0" y="9144"/>
                              </a:lnTo>
                              <a:lnTo>
                                <a:pt x="0" y="0"/>
                              </a:lnTo>
                            </a:path>
                          </a:pathLst>
                        </a:custGeom>
                        <a:ln w="0" cap="flat">
                          <a:miter lim="127000"/>
                        </a:ln>
                      </wps:spPr>
                      <wps:style>
                        <a:lnRef idx="0">
                          <a:srgbClr val="000000">
                            <a:alpha val="0"/>
                          </a:srgbClr>
                        </a:lnRef>
                        <a:fillRef idx="1">
                          <a:srgbClr val="C4652D"/>
                        </a:fillRef>
                        <a:effectRef idx="0">
                          <a:scrgbClr r="0" g="0" b="0"/>
                        </a:effectRef>
                        <a:fontRef idx="none"/>
                      </wps:style>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w:pict>
            <v:group id="Group 9193" style="width:473.26pt;height:23.8799pt;position:absolute;z-index:-2147483641;mso-position-horizontal-relative:page;mso-position-horizontal:absolute;margin-left:58.44pt;mso-position-vertical-relative:page;margin-top:791.76pt;" coordsize="60104,3032">
              <v:shape id="Shape 9503" style="position:absolute;width:685;height:1493;left:48216;top:60;" coordsize="68580,149352" path="m0,0l68580,0l68580,149352l0,149352l0,0">
                <v:stroke weight="0pt" endcap="flat" joinstyle="miter" miterlimit="10" on="false" color="#000000" opacity="0"/>
                <v:fill on="true" color="#f5dfd3"/>
              </v:shape>
              <v:shape id="Shape 9504" style="position:absolute;width:685;height:1493;left:59418;top:60;" coordsize="68580,149352" path="m0,0l68580,0l68580,149352l0,149352l0,0">
                <v:stroke weight="0pt" endcap="flat" joinstyle="miter" miterlimit="10" on="false" color="#000000" opacity="0"/>
                <v:fill on="true" color="#f5dfd3"/>
              </v:shape>
              <v:shape id="Shape 9505" style="position:absolute;width:11887;height:1478;left:48216;top:1554;" coordsize="1188720,147827" path="m0,0l1188720,0l1188720,147827l0,147827l0,0">
                <v:stroke weight="0pt" endcap="flat" joinstyle="miter" miterlimit="10" on="false" color="#000000" opacity="0"/>
                <v:fill on="true" color="#f5dfd3"/>
              </v:shape>
              <v:shape id="Shape 9506" style="position:absolute;width:10515;height:1493;left:48902;top:60;" coordsize="1051560,149352" path="m0,0l1051560,0l1051560,149352l0,149352l0,0">
                <v:stroke weight="0pt" endcap="flat" joinstyle="miter" miterlimit="10" on="false" color="#000000" opacity="0"/>
                <v:fill on="true" color="#f5dfd3"/>
              </v:shape>
              <v:shape id="Shape 9507" style="position:absolute;width:48216;height:91;left:0;top:0;" coordsize="4821682,9144" path="m0,0l4821682,0l4821682,9144l0,9144l0,0">
                <v:stroke weight="0pt" endcap="flat" joinstyle="miter" miterlimit="10" on="false" color="#000000" opacity="0"/>
                <v:fill on="true" color="#c4652d"/>
              </v:shape>
              <v:shape id="Shape 9508" style="position:absolute;width:91;height:91;left:48216;top:0;" coordsize="9144,9144" path="m0,0l9144,0l9144,9144l0,9144l0,0">
                <v:stroke weight="0pt" endcap="flat" joinstyle="miter" miterlimit="10" on="false" color="#000000" opacity="0"/>
                <v:fill on="true" color="#c4652d"/>
              </v:shape>
              <v:shape id="Shape 9509" style="position:absolute;width:11826;height:91;left:48277;top:0;" coordsize="1182624,9144" path="m0,0l1182624,0l1182624,9144l0,9144l0,0">
                <v:stroke weight="0pt" endcap="flat" joinstyle="miter" miterlimit="10" on="false" color="#000000" opacity="0"/>
                <v:fill on="true" color="#c4652d"/>
              </v:shape>
            </v:group>
          </w:pict>
        </mc:Fallback>
      </mc:AlternateContent>
    </w:r>
    <w:r>
      <w:rPr>
        <w:rFonts w:ascii="Calibri" w:eastAsia="Calibri" w:hAnsi="Calibri" w:cs="Calibri"/>
        <w:sz w:val="22"/>
      </w:rPr>
      <w:tab/>
    </w:r>
    <w:r>
      <w:rPr>
        <w:sz w:val="20"/>
      </w:rPr>
      <w:t xml:space="preserve">STANDARDY OCHRONY MAŁOLETNICH  </w:t>
    </w:r>
    <w:r>
      <w:rPr>
        <w:sz w:val="20"/>
      </w:rPr>
      <w:tab/>
    </w:r>
    <w:r>
      <w:fldChar w:fldCharType="begin"/>
    </w:r>
    <w:r>
      <w:instrText xml:space="preserve"> PAGE   \* MERGEFORMAT </w:instrText>
    </w:r>
    <w:r>
      <w:fldChar w:fldCharType="separate"/>
    </w:r>
    <w:r w:rsidR="001C3F94" w:rsidRPr="001C3F94">
      <w:rPr>
        <w:noProof/>
        <w:sz w:val="20"/>
      </w:rPr>
      <w:t>6</w:t>
    </w:r>
    <w:r>
      <w:rPr>
        <w:sz w:val="20"/>
      </w:rPr>
      <w:fldChar w:fldCharType="end"/>
    </w:r>
    <w:r>
      <w:rPr>
        <w:sz w:val="20"/>
      </w:rPr>
      <w:t xml:space="preserve"> </w:t>
    </w:r>
  </w:p>
  <w:p w14:paraId="18F40120" w14:textId="4D7EDA22" w:rsidR="00A00DE7" w:rsidRDefault="00B252C3">
    <w:pPr>
      <w:spacing w:after="0" w:line="259" w:lineRule="auto"/>
      <w:ind w:left="1608" w:firstLine="0"/>
      <w:jc w:val="left"/>
    </w:pPr>
    <w:r>
      <w:rPr>
        <w:sz w:val="20"/>
      </w:rPr>
      <w:t xml:space="preserve">W </w:t>
    </w:r>
    <w:r w:rsidR="008A2347">
      <w:rPr>
        <w:sz w:val="20"/>
      </w:rPr>
      <w:t>MIEJSKIM OŚRODKU POMOCY SPOŁECZNEJ W KOWARACH</w:t>
    </w:r>
    <w:r>
      <w:rPr>
        <w:sz w:val="20"/>
      </w:rPr>
      <w:t xml:space="preserve"> </w:t>
    </w:r>
  </w:p>
  <w:p w14:paraId="63DBE9BC" w14:textId="77777777" w:rsidR="00A00DE7" w:rsidRDefault="00B252C3">
    <w:pPr>
      <w:spacing w:after="0" w:line="259" w:lineRule="auto"/>
      <w:ind w:left="40" w:firstLine="0"/>
      <w:jc w:val="center"/>
    </w:pPr>
    <w:r>
      <w:rPr>
        <w:b/>
        <w:sz w:val="22"/>
      </w:rPr>
      <w:t xml:space="preserve"> </w:t>
    </w:r>
  </w:p>
  <w:p w14:paraId="06A2CB95" w14:textId="77777777" w:rsidR="00A00DE7" w:rsidRDefault="00B252C3">
    <w:pPr>
      <w:spacing w:after="0" w:line="259" w:lineRule="auto"/>
      <w:ind w:lef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1BDD04" w14:textId="77777777" w:rsidR="00A00DE7" w:rsidRDefault="00B252C3">
    <w:pPr>
      <w:tabs>
        <w:tab w:val="center" w:pos="3686"/>
        <w:tab w:val="center" w:pos="8913"/>
      </w:tabs>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0288" behindDoc="1" locked="0" layoutInCell="1" allowOverlap="1" wp14:anchorId="12EEEEB7" wp14:editId="7348AFF4">
              <wp:simplePos x="0" y="0"/>
              <wp:positionH relativeFrom="page">
                <wp:posOffset>742188</wp:posOffset>
              </wp:positionH>
              <wp:positionV relativeFrom="page">
                <wp:posOffset>10055352</wp:posOffset>
              </wp:positionV>
              <wp:extent cx="6010402" cy="303275"/>
              <wp:effectExtent l="0" t="0" r="0" b="0"/>
              <wp:wrapNone/>
              <wp:docPr id="9165" name="Group 9165"/>
              <wp:cNvGraphicFramePr/>
              <a:graphic xmlns:a="http://schemas.openxmlformats.org/drawingml/2006/main">
                <a:graphicData uri="http://schemas.microsoft.com/office/word/2010/wordprocessingGroup">
                  <wpg:wgp>
                    <wpg:cNvGrpSpPr/>
                    <wpg:grpSpPr>
                      <a:xfrm>
                        <a:off x="0" y="0"/>
                        <a:ext cx="6010402" cy="303275"/>
                        <a:chOff x="0" y="0"/>
                        <a:chExt cx="6010402" cy="303275"/>
                      </a:xfrm>
                    </wpg:grpSpPr>
                    <wps:wsp>
                      <wps:cNvPr id="9482" name="Shape 9482"/>
                      <wps:cNvSpPr/>
                      <wps:spPr>
                        <a:xfrm>
                          <a:off x="4821682" y="6096"/>
                          <a:ext cx="68580" cy="149352"/>
                        </a:xfrm>
                        <a:custGeom>
                          <a:avLst/>
                          <a:gdLst/>
                          <a:ahLst/>
                          <a:cxnLst/>
                          <a:rect l="0" t="0" r="0" b="0"/>
                          <a:pathLst>
                            <a:path w="68580" h="149352">
                              <a:moveTo>
                                <a:pt x="0" y="0"/>
                              </a:moveTo>
                              <a:lnTo>
                                <a:pt x="68580" y="0"/>
                              </a:lnTo>
                              <a:lnTo>
                                <a:pt x="68580" y="149352"/>
                              </a:lnTo>
                              <a:lnTo>
                                <a:pt x="0" y="149352"/>
                              </a:lnTo>
                              <a:lnTo>
                                <a:pt x="0" y="0"/>
                              </a:lnTo>
                            </a:path>
                          </a:pathLst>
                        </a:custGeom>
                        <a:ln w="0" cap="flat">
                          <a:miter lim="127000"/>
                        </a:ln>
                      </wps:spPr>
                      <wps:style>
                        <a:lnRef idx="0">
                          <a:srgbClr val="000000">
                            <a:alpha val="0"/>
                          </a:srgbClr>
                        </a:lnRef>
                        <a:fillRef idx="1">
                          <a:srgbClr val="F5DFD3"/>
                        </a:fillRef>
                        <a:effectRef idx="0">
                          <a:scrgbClr r="0" g="0" b="0"/>
                        </a:effectRef>
                        <a:fontRef idx="none"/>
                      </wps:style>
                      <wps:bodyPr/>
                    </wps:wsp>
                    <wps:wsp>
                      <wps:cNvPr id="9483" name="Shape 9483"/>
                      <wps:cNvSpPr/>
                      <wps:spPr>
                        <a:xfrm>
                          <a:off x="5941822" y="6096"/>
                          <a:ext cx="68580" cy="149352"/>
                        </a:xfrm>
                        <a:custGeom>
                          <a:avLst/>
                          <a:gdLst/>
                          <a:ahLst/>
                          <a:cxnLst/>
                          <a:rect l="0" t="0" r="0" b="0"/>
                          <a:pathLst>
                            <a:path w="68580" h="149352">
                              <a:moveTo>
                                <a:pt x="0" y="0"/>
                              </a:moveTo>
                              <a:lnTo>
                                <a:pt x="68580" y="0"/>
                              </a:lnTo>
                              <a:lnTo>
                                <a:pt x="68580" y="149352"/>
                              </a:lnTo>
                              <a:lnTo>
                                <a:pt x="0" y="149352"/>
                              </a:lnTo>
                              <a:lnTo>
                                <a:pt x="0" y="0"/>
                              </a:lnTo>
                            </a:path>
                          </a:pathLst>
                        </a:custGeom>
                        <a:ln w="0" cap="flat">
                          <a:miter lim="127000"/>
                        </a:ln>
                      </wps:spPr>
                      <wps:style>
                        <a:lnRef idx="0">
                          <a:srgbClr val="000000">
                            <a:alpha val="0"/>
                          </a:srgbClr>
                        </a:lnRef>
                        <a:fillRef idx="1">
                          <a:srgbClr val="F5DFD3"/>
                        </a:fillRef>
                        <a:effectRef idx="0">
                          <a:scrgbClr r="0" g="0" b="0"/>
                        </a:effectRef>
                        <a:fontRef idx="none"/>
                      </wps:style>
                      <wps:bodyPr/>
                    </wps:wsp>
                    <wps:wsp>
                      <wps:cNvPr id="9484" name="Shape 9484"/>
                      <wps:cNvSpPr/>
                      <wps:spPr>
                        <a:xfrm>
                          <a:off x="4821682" y="155448"/>
                          <a:ext cx="1188720" cy="147827"/>
                        </a:xfrm>
                        <a:custGeom>
                          <a:avLst/>
                          <a:gdLst/>
                          <a:ahLst/>
                          <a:cxnLst/>
                          <a:rect l="0" t="0" r="0" b="0"/>
                          <a:pathLst>
                            <a:path w="1188720" h="147827">
                              <a:moveTo>
                                <a:pt x="0" y="0"/>
                              </a:moveTo>
                              <a:lnTo>
                                <a:pt x="1188720" y="0"/>
                              </a:lnTo>
                              <a:lnTo>
                                <a:pt x="1188720" y="147827"/>
                              </a:lnTo>
                              <a:lnTo>
                                <a:pt x="0" y="147827"/>
                              </a:lnTo>
                              <a:lnTo>
                                <a:pt x="0" y="0"/>
                              </a:lnTo>
                            </a:path>
                          </a:pathLst>
                        </a:custGeom>
                        <a:ln w="0" cap="flat">
                          <a:miter lim="127000"/>
                        </a:ln>
                      </wps:spPr>
                      <wps:style>
                        <a:lnRef idx="0">
                          <a:srgbClr val="000000">
                            <a:alpha val="0"/>
                          </a:srgbClr>
                        </a:lnRef>
                        <a:fillRef idx="1">
                          <a:srgbClr val="F5DFD3"/>
                        </a:fillRef>
                        <a:effectRef idx="0">
                          <a:scrgbClr r="0" g="0" b="0"/>
                        </a:effectRef>
                        <a:fontRef idx="none"/>
                      </wps:style>
                      <wps:bodyPr/>
                    </wps:wsp>
                    <wps:wsp>
                      <wps:cNvPr id="9485" name="Shape 9485"/>
                      <wps:cNvSpPr/>
                      <wps:spPr>
                        <a:xfrm>
                          <a:off x="4890262" y="6096"/>
                          <a:ext cx="1051560" cy="149352"/>
                        </a:xfrm>
                        <a:custGeom>
                          <a:avLst/>
                          <a:gdLst/>
                          <a:ahLst/>
                          <a:cxnLst/>
                          <a:rect l="0" t="0" r="0" b="0"/>
                          <a:pathLst>
                            <a:path w="1051560" h="149352">
                              <a:moveTo>
                                <a:pt x="0" y="0"/>
                              </a:moveTo>
                              <a:lnTo>
                                <a:pt x="1051560" y="0"/>
                              </a:lnTo>
                              <a:lnTo>
                                <a:pt x="1051560" y="149352"/>
                              </a:lnTo>
                              <a:lnTo>
                                <a:pt x="0" y="149352"/>
                              </a:lnTo>
                              <a:lnTo>
                                <a:pt x="0" y="0"/>
                              </a:lnTo>
                            </a:path>
                          </a:pathLst>
                        </a:custGeom>
                        <a:ln w="0" cap="flat">
                          <a:miter lim="127000"/>
                        </a:ln>
                      </wps:spPr>
                      <wps:style>
                        <a:lnRef idx="0">
                          <a:srgbClr val="000000">
                            <a:alpha val="0"/>
                          </a:srgbClr>
                        </a:lnRef>
                        <a:fillRef idx="1">
                          <a:srgbClr val="F5DFD3"/>
                        </a:fillRef>
                        <a:effectRef idx="0">
                          <a:scrgbClr r="0" g="0" b="0"/>
                        </a:effectRef>
                        <a:fontRef idx="none"/>
                      </wps:style>
                      <wps:bodyPr/>
                    </wps:wsp>
                    <wps:wsp>
                      <wps:cNvPr id="9486" name="Shape 9486"/>
                      <wps:cNvSpPr/>
                      <wps:spPr>
                        <a:xfrm>
                          <a:off x="0" y="0"/>
                          <a:ext cx="4821682" cy="9144"/>
                        </a:xfrm>
                        <a:custGeom>
                          <a:avLst/>
                          <a:gdLst/>
                          <a:ahLst/>
                          <a:cxnLst/>
                          <a:rect l="0" t="0" r="0" b="0"/>
                          <a:pathLst>
                            <a:path w="4821682" h="9144">
                              <a:moveTo>
                                <a:pt x="0" y="0"/>
                              </a:moveTo>
                              <a:lnTo>
                                <a:pt x="4821682" y="0"/>
                              </a:lnTo>
                              <a:lnTo>
                                <a:pt x="4821682" y="9144"/>
                              </a:lnTo>
                              <a:lnTo>
                                <a:pt x="0" y="9144"/>
                              </a:lnTo>
                              <a:lnTo>
                                <a:pt x="0" y="0"/>
                              </a:lnTo>
                            </a:path>
                          </a:pathLst>
                        </a:custGeom>
                        <a:ln w="0" cap="flat">
                          <a:miter lim="127000"/>
                        </a:ln>
                      </wps:spPr>
                      <wps:style>
                        <a:lnRef idx="0">
                          <a:srgbClr val="000000">
                            <a:alpha val="0"/>
                          </a:srgbClr>
                        </a:lnRef>
                        <a:fillRef idx="1">
                          <a:srgbClr val="C4652D"/>
                        </a:fillRef>
                        <a:effectRef idx="0">
                          <a:scrgbClr r="0" g="0" b="0"/>
                        </a:effectRef>
                        <a:fontRef idx="none"/>
                      </wps:style>
                      <wps:bodyPr/>
                    </wps:wsp>
                    <wps:wsp>
                      <wps:cNvPr id="9487" name="Shape 9487"/>
                      <wps:cNvSpPr/>
                      <wps:spPr>
                        <a:xfrm>
                          <a:off x="482168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4652D"/>
                        </a:fillRef>
                        <a:effectRef idx="0">
                          <a:scrgbClr r="0" g="0" b="0"/>
                        </a:effectRef>
                        <a:fontRef idx="none"/>
                      </wps:style>
                      <wps:bodyPr/>
                    </wps:wsp>
                    <wps:wsp>
                      <wps:cNvPr id="9488" name="Shape 9488"/>
                      <wps:cNvSpPr/>
                      <wps:spPr>
                        <a:xfrm>
                          <a:off x="4827778" y="0"/>
                          <a:ext cx="1182624" cy="9144"/>
                        </a:xfrm>
                        <a:custGeom>
                          <a:avLst/>
                          <a:gdLst/>
                          <a:ahLst/>
                          <a:cxnLst/>
                          <a:rect l="0" t="0" r="0" b="0"/>
                          <a:pathLst>
                            <a:path w="1182624" h="9144">
                              <a:moveTo>
                                <a:pt x="0" y="0"/>
                              </a:moveTo>
                              <a:lnTo>
                                <a:pt x="1182624" y="0"/>
                              </a:lnTo>
                              <a:lnTo>
                                <a:pt x="1182624" y="9144"/>
                              </a:lnTo>
                              <a:lnTo>
                                <a:pt x="0" y="9144"/>
                              </a:lnTo>
                              <a:lnTo>
                                <a:pt x="0" y="0"/>
                              </a:lnTo>
                            </a:path>
                          </a:pathLst>
                        </a:custGeom>
                        <a:ln w="0" cap="flat">
                          <a:miter lim="127000"/>
                        </a:ln>
                      </wps:spPr>
                      <wps:style>
                        <a:lnRef idx="0">
                          <a:srgbClr val="000000">
                            <a:alpha val="0"/>
                          </a:srgbClr>
                        </a:lnRef>
                        <a:fillRef idx="1">
                          <a:srgbClr val="C4652D"/>
                        </a:fillRef>
                        <a:effectRef idx="0">
                          <a:scrgbClr r="0" g="0" b="0"/>
                        </a:effectRef>
                        <a:fontRef idx="none"/>
                      </wps:style>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w:pict>
            <v:group id="Group 9165" style="width:473.26pt;height:23.8799pt;position:absolute;z-index:-2147483641;mso-position-horizontal-relative:page;mso-position-horizontal:absolute;margin-left:58.44pt;mso-position-vertical-relative:page;margin-top:791.76pt;" coordsize="60104,3032">
              <v:shape id="Shape 9489" style="position:absolute;width:685;height:1493;left:48216;top:60;" coordsize="68580,149352" path="m0,0l68580,0l68580,149352l0,149352l0,0">
                <v:stroke weight="0pt" endcap="flat" joinstyle="miter" miterlimit="10" on="false" color="#000000" opacity="0"/>
                <v:fill on="true" color="#f5dfd3"/>
              </v:shape>
              <v:shape id="Shape 9490" style="position:absolute;width:685;height:1493;left:59418;top:60;" coordsize="68580,149352" path="m0,0l68580,0l68580,149352l0,149352l0,0">
                <v:stroke weight="0pt" endcap="flat" joinstyle="miter" miterlimit="10" on="false" color="#000000" opacity="0"/>
                <v:fill on="true" color="#f5dfd3"/>
              </v:shape>
              <v:shape id="Shape 9491" style="position:absolute;width:11887;height:1478;left:48216;top:1554;" coordsize="1188720,147827" path="m0,0l1188720,0l1188720,147827l0,147827l0,0">
                <v:stroke weight="0pt" endcap="flat" joinstyle="miter" miterlimit="10" on="false" color="#000000" opacity="0"/>
                <v:fill on="true" color="#f5dfd3"/>
              </v:shape>
              <v:shape id="Shape 9492" style="position:absolute;width:10515;height:1493;left:48902;top:60;" coordsize="1051560,149352" path="m0,0l1051560,0l1051560,149352l0,149352l0,0">
                <v:stroke weight="0pt" endcap="flat" joinstyle="miter" miterlimit="10" on="false" color="#000000" opacity="0"/>
                <v:fill on="true" color="#f5dfd3"/>
              </v:shape>
              <v:shape id="Shape 9493" style="position:absolute;width:48216;height:91;left:0;top:0;" coordsize="4821682,9144" path="m0,0l4821682,0l4821682,9144l0,9144l0,0">
                <v:stroke weight="0pt" endcap="flat" joinstyle="miter" miterlimit="10" on="false" color="#000000" opacity="0"/>
                <v:fill on="true" color="#c4652d"/>
              </v:shape>
              <v:shape id="Shape 9494" style="position:absolute;width:91;height:91;left:48216;top:0;" coordsize="9144,9144" path="m0,0l9144,0l9144,9144l0,9144l0,0">
                <v:stroke weight="0pt" endcap="flat" joinstyle="miter" miterlimit="10" on="false" color="#000000" opacity="0"/>
                <v:fill on="true" color="#c4652d"/>
              </v:shape>
              <v:shape id="Shape 9495" style="position:absolute;width:11826;height:91;left:48277;top:0;" coordsize="1182624,9144" path="m0,0l1182624,0l1182624,9144l0,9144l0,0">
                <v:stroke weight="0pt" endcap="flat" joinstyle="miter" miterlimit="10" on="false" color="#000000" opacity="0"/>
                <v:fill on="true" color="#c4652d"/>
              </v:shape>
            </v:group>
          </w:pict>
        </mc:Fallback>
      </mc:AlternateContent>
    </w:r>
    <w:r>
      <w:rPr>
        <w:rFonts w:ascii="Calibri" w:eastAsia="Calibri" w:hAnsi="Calibri" w:cs="Calibri"/>
        <w:sz w:val="22"/>
      </w:rPr>
      <w:tab/>
    </w:r>
    <w:r>
      <w:rPr>
        <w:sz w:val="20"/>
      </w:rPr>
      <w:t xml:space="preserve">STANDARDY OCHRONY MAŁOLETNICH  </w:t>
    </w:r>
    <w:r>
      <w:rPr>
        <w:sz w:val="20"/>
      </w:rPr>
      <w:tab/>
    </w:r>
    <w:r>
      <w:fldChar w:fldCharType="begin"/>
    </w:r>
    <w:r>
      <w:instrText xml:space="preserve"> PAGE   \* MERGEFORMAT </w:instrText>
    </w:r>
    <w:r>
      <w:fldChar w:fldCharType="separate"/>
    </w:r>
    <w:r>
      <w:rPr>
        <w:sz w:val="20"/>
      </w:rPr>
      <w:t>1</w:t>
    </w:r>
    <w:r>
      <w:rPr>
        <w:sz w:val="20"/>
      </w:rPr>
      <w:fldChar w:fldCharType="end"/>
    </w:r>
    <w:r>
      <w:rPr>
        <w:sz w:val="20"/>
      </w:rPr>
      <w:t xml:space="preserve"> </w:t>
    </w:r>
  </w:p>
  <w:p w14:paraId="52FA9315" w14:textId="77777777" w:rsidR="00A00DE7" w:rsidRDefault="00B252C3">
    <w:pPr>
      <w:spacing w:after="0" w:line="259" w:lineRule="auto"/>
      <w:ind w:left="1608" w:firstLine="0"/>
      <w:jc w:val="left"/>
    </w:pPr>
    <w:r>
      <w:rPr>
        <w:sz w:val="20"/>
      </w:rPr>
      <w:t xml:space="preserve">W OŚRODKU POMOCY SPOŁECZNEJ W ŻAROWIE </w:t>
    </w:r>
  </w:p>
  <w:p w14:paraId="71E9620B" w14:textId="77777777" w:rsidR="00A00DE7" w:rsidRDefault="00B252C3">
    <w:pPr>
      <w:spacing w:after="0" w:line="259" w:lineRule="auto"/>
      <w:ind w:left="40" w:firstLine="0"/>
      <w:jc w:val="center"/>
    </w:pPr>
    <w:r>
      <w:rPr>
        <w:b/>
        <w:sz w:val="22"/>
      </w:rPr>
      <w:t xml:space="preserve"> </w:t>
    </w:r>
  </w:p>
  <w:p w14:paraId="216342E6" w14:textId="77777777" w:rsidR="00A00DE7" w:rsidRDefault="00B252C3">
    <w:pPr>
      <w:spacing w:after="0" w:line="259" w:lineRule="auto"/>
      <w:ind w:lef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C42F41" w14:textId="77777777" w:rsidR="00A333BF" w:rsidRDefault="00A333BF">
      <w:pPr>
        <w:spacing w:after="0" w:line="240" w:lineRule="auto"/>
      </w:pPr>
      <w:r>
        <w:separator/>
      </w:r>
    </w:p>
  </w:footnote>
  <w:footnote w:type="continuationSeparator" w:id="0">
    <w:p w14:paraId="0CF9F8FA" w14:textId="77777777" w:rsidR="00A333BF" w:rsidRDefault="00A333B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CE7176"/>
    <w:multiLevelType w:val="hybridMultilevel"/>
    <w:tmpl w:val="2782EC3C"/>
    <w:lvl w:ilvl="0" w:tplc="6AF6F2E6">
      <w:start w:val="1"/>
      <w:numFmt w:val="decimal"/>
      <w:lvlText w:val="%1."/>
      <w:lvlJc w:val="left"/>
      <w:pPr>
        <w:ind w:left="1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1" w:tplc="1E8E8264">
      <w:start w:val="1"/>
      <w:numFmt w:val="lowerLetter"/>
      <w:lvlText w:val="%2"/>
      <w:lvlJc w:val="left"/>
      <w:pPr>
        <w:ind w:left="108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2" w:tplc="A8C41796">
      <w:start w:val="1"/>
      <w:numFmt w:val="lowerRoman"/>
      <w:lvlText w:val="%3"/>
      <w:lvlJc w:val="left"/>
      <w:pPr>
        <w:ind w:left="180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3" w:tplc="1534BE38">
      <w:start w:val="1"/>
      <w:numFmt w:val="decimal"/>
      <w:lvlText w:val="%4"/>
      <w:lvlJc w:val="left"/>
      <w:pPr>
        <w:ind w:left="252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4" w:tplc="E3D85E14">
      <w:start w:val="1"/>
      <w:numFmt w:val="lowerLetter"/>
      <w:lvlText w:val="%5"/>
      <w:lvlJc w:val="left"/>
      <w:pPr>
        <w:ind w:left="324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5" w:tplc="B8F88684">
      <w:start w:val="1"/>
      <w:numFmt w:val="lowerRoman"/>
      <w:lvlText w:val="%6"/>
      <w:lvlJc w:val="left"/>
      <w:pPr>
        <w:ind w:left="396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6" w:tplc="F5020998">
      <w:start w:val="1"/>
      <w:numFmt w:val="decimal"/>
      <w:lvlText w:val="%7"/>
      <w:lvlJc w:val="left"/>
      <w:pPr>
        <w:ind w:left="468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7" w:tplc="56383C18">
      <w:start w:val="1"/>
      <w:numFmt w:val="lowerLetter"/>
      <w:lvlText w:val="%8"/>
      <w:lvlJc w:val="left"/>
      <w:pPr>
        <w:ind w:left="540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8" w:tplc="D534C9E0">
      <w:start w:val="1"/>
      <w:numFmt w:val="lowerRoman"/>
      <w:lvlText w:val="%9"/>
      <w:lvlJc w:val="left"/>
      <w:pPr>
        <w:ind w:left="612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1B622658"/>
    <w:multiLevelType w:val="hybridMultilevel"/>
    <w:tmpl w:val="80245C2A"/>
    <w:lvl w:ilvl="0" w:tplc="26F4E08C">
      <w:start w:val="1"/>
      <w:numFmt w:val="decimal"/>
      <w:lvlText w:val="%1."/>
      <w:lvlJc w:val="left"/>
      <w:pPr>
        <w:ind w:left="1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1" w:tplc="DD4A2116">
      <w:start w:val="1"/>
      <w:numFmt w:val="lowerLetter"/>
      <w:lvlText w:val="%2"/>
      <w:lvlJc w:val="left"/>
      <w:pPr>
        <w:ind w:left="108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2" w:tplc="9C948ADA">
      <w:start w:val="1"/>
      <w:numFmt w:val="lowerRoman"/>
      <w:lvlText w:val="%3"/>
      <w:lvlJc w:val="left"/>
      <w:pPr>
        <w:ind w:left="180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3" w:tplc="71C28644">
      <w:start w:val="1"/>
      <w:numFmt w:val="decimal"/>
      <w:lvlText w:val="%4"/>
      <w:lvlJc w:val="left"/>
      <w:pPr>
        <w:ind w:left="252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4" w:tplc="5B5E816E">
      <w:start w:val="1"/>
      <w:numFmt w:val="lowerLetter"/>
      <w:lvlText w:val="%5"/>
      <w:lvlJc w:val="left"/>
      <w:pPr>
        <w:ind w:left="324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5" w:tplc="BA585DB8">
      <w:start w:val="1"/>
      <w:numFmt w:val="lowerRoman"/>
      <w:lvlText w:val="%6"/>
      <w:lvlJc w:val="left"/>
      <w:pPr>
        <w:ind w:left="396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6" w:tplc="E36C3AB0">
      <w:start w:val="1"/>
      <w:numFmt w:val="decimal"/>
      <w:lvlText w:val="%7"/>
      <w:lvlJc w:val="left"/>
      <w:pPr>
        <w:ind w:left="468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7" w:tplc="D4EE2850">
      <w:start w:val="1"/>
      <w:numFmt w:val="lowerLetter"/>
      <w:lvlText w:val="%8"/>
      <w:lvlJc w:val="left"/>
      <w:pPr>
        <w:ind w:left="540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8" w:tplc="E306071A">
      <w:start w:val="1"/>
      <w:numFmt w:val="lowerRoman"/>
      <w:lvlText w:val="%9"/>
      <w:lvlJc w:val="left"/>
      <w:pPr>
        <w:ind w:left="612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1BAC5BEB"/>
    <w:multiLevelType w:val="hybridMultilevel"/>
    <w:tmpl w:val="33827F3E"/>
    <w:lvl w:ilvl="0" w:tplc="E2129074">
      <w:start w:val="3"/>
      <w:numFmt w:val="decimal"/>
      <w:lvlText w:val="%1."/>
      <w:lvlJc w:val="left"/>
      <w:pPr>
        <w:ind w:left="1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1" w:tplc="1B6C5676">
      <w:start w:val="1"/>
      <w:numFmt w:val="lowerLetter"/>
      <w:lvlText w:val="%2"/>
      <w:lvlJc w:val="left"/>
      <w:pPr>
        <w:ind w:left="108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2" w:tplc="50FC476A">
      <w:start w:val="1"/>
      <w:numFmt w:val="lowerRoman"/>
      <w:lvlText w:val="%3"/>
      <w:lvlJc w:val="left"/>
      <w:pPr>
        <w:ind w:left="180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3" w:tplc="127A526A">
      <w:start w:val="1"/>
      <w:numFmt w:val="decimal"/>
      <w:lvlText w:val="%4"/>
      <w:lvlJc w:val="left"/>
      <w:pPr>
        <w:ind w:left="252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4" w:tplc="2BACE3E4">
      <w:start w:val="1"/>
      <w:numFmt w:val="lowerLetter"/>
      <w:lvlText w:val="%5"/>
      <w:lvlJc w:val="left"/>
      <w:pPr>
        <w:ind w:left="324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5" w:tplc="495232F4">
      <w:start w:val="1"/>
      <w:numFmt w:val="lowerRoman"/>
      <w:lvlText w:val="%6"/>
      <w:lvlJc w:val="left"/>
      <w:pPr>
        <w:ind w:left="396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6" w:tplc="02749EA6">
      <w:start w:val="1"/>
      <w:numFmt w:val="decimal"/>
      <w:lvlText w:val="%7"/>
      <w:lvlJc w:val="left"/>
      <w:pPr>
        <w:ind w:left="468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7" w:tplc="C45487B0">
      <w:start w:val="1"/>
      <w:numFmt w:val="lowerLetter"/>
      <w:lvlText w:val="%8"/>
      <w:lvlJc w:val="left"/>
      <w:pPr>
        <w:ind w:left="540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8" w:tplc="D92282CE">
      <w:start w:val="1"/>
      <w:numFmt w:val="lowerRoman"/>
      <w:lvlText w:val="%9"/>
      <w:lvlJc w:val="left"/>
      <w:pPr>
        <w:ind w:left="612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32F4094C"/>
    <w:multiLevelType w:val="hybridMultilevel"/>
    <w:tmpl w:val="C406A670"/>
    <w:lvl w:ilvl="0" w:tplc="B1C08766">
      <w:start w:val="1"/>
      <w:numFmt w:val="lowerLetter"/>
      <w:lvlText w:val="%1)"/>
      <w:lvlJc w:val="left"/>
      <w:pPr>
        <w:ind w:left="245"/>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1" w:tplc="B3D69090">
      <w:start w:val="1"/>
      <w:numFmt w:val="lowerLetter"/>
      <w:lvlText w:val="%2"/>
      <w:lvlJc w:val="left"/>
      <w:pPr>
        <w:ind w:left="108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2" w:tplc="6CD6CBA6">
      <w:start w:val="1"/>
      <w:numFmt w:val="lowerRoman"/>
      <w:lvlText w:val="%3"/>
      <w:lvlJc w:val="left"/>
      <w:pPr>
        <w:ind w:left="180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3" w:tplc="51D4C37A">
      <w:start w:val="1"/>
      <w:numFmt w:val="decimal"/>
      <w:lvlText w:val="%4"/>
      <w:lvlJc w:val="left"/>
      <w:pPr>
        <w:ind w:left="252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4" w:tplc="A0B2464C">
      <w:start w:val="1"/>
      <w:numFmt w:val="lowerLetter"/>
      <w:lvlText w:val="%5"/>
      <w:lvlJc w:val="left"/>
      <w:pPr>
        <w:ind w:left="324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5" w:tplc="2E5CEE48">
      <w:start w:val="1"/>
      <w:numFmt w:val="lowerRoman"/>
      <w:lvlText w:val="%6"/>
      <w:lvlJc w:val="left"/>
      <w:pPr>
        <w:ind w:left="396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6" w:tplc="C012E990">
      <w:start w:val="1"/>
      <w:numFmt w:val="decimal"/>
      <w:lvlText w:val="%7"/>
      <w:lvlJc w:val="left"/>
      <w:pPr>
        <w:ind w:left="468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7" w:tplc="FB4E8446">
      <w:start w:val="1"/>
      <w:numFmt w:val="lowerLetter"/>
      <w:lvlText w:val="%8"/>
      <w:lvlJc w:val="left"/>
      <w:pPr>
        <w:ind w:left="540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8" w:tplc="F9D634FC">
      <w:start w:val="1"/>
      <w:numFmt w:val="lowerRoman"/>
      <w:lvlText w:val="%9"/>
      <w:lvlJc w:val="left"/>
      <w:pPr>
        <w:ind w:left="612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3D10488F"/>
    <w:multiLevelType w:val="hybridMultilevel"/>
    <w:tmpl w:val="D794DC94"/>
    <w:lvl w:ilvl="0" w:tplc="C4DE250C">
      <w:start w:val="1"/>
      <w:numFmt w:val="decimal"/>
      <w:lvlText w:val="%1."/>
      <w:lvlJc w:val="left"/>
      <w:pPr>
        <w:ind w:left="1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1" w:tplc="95AECFB8">
      <w:start w:val="1"/>
      <w:numFmt w:val="lowerLetter"/>
      <w:lvlText w:val="%2"/>
      <w:lvlJc w:val="left"/>
      <w:pPr>
        <w:ind w:left="108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2" w:tplc="7678446E">
      <w:start w:val="1"/>
      <w:numFmt w:val="lowerRoman"/>
      <w:lvlText w:val="%3"/>
      <w:lvlJc w:val="left"/>
      <w:pPr>
        <w:ind w:left="180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3" w:tplc="8DB86204">
      <w:start w:val="1"/>
      <w:numFmt w:val="decimal"/>
      <w:lvlText w:val="%4"/>
      <w:lvlJc w:val="left"/>
      <w:pPr>
        <w:ind w:left="252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4" w:tplc="B0787DFE">
      <w:start w:val="1"/>
      <w:numFmt w:val="lowerLetter"/>
      <w:lvlText w:val="%5"/>
      <w:lvlJc w:val="left"/>
      <w:pPr>
        <w:ind w:left="324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5" w:tplc="00169FE6">
      <w:start w:val="1"/>
      <w:numFmt w:val="lowerRoman"/>
      <w:lvlText w:val="%6"/>
      <w:lvlJc w:val="left"/>
      <w:pPr>
        <w:ind w:left="396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6" w:tplc="AEC654E4">
      <w:start w:val="1"/>
      <w:numFmt w:val="decimal"/>
      <w:lvlText w:val="%7"/>
      <w:lvlJc w:val="left"/>
      <w:pPr>
        <w:ind w:left="468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7" w:tplc="210419DC">
      <w:start w:val="1"/>
      <w:numFmt w:val="lowerLetter"/>
      <w:lvlText w:val="%8"/>
      <w:lvlJc w:val="left"/>
      <w:pPr>
        <w:ind w:left="540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8" w:tplc="4C246BA8">
      <w:start w:val="1"/>
      <w:numFmt w:val="lowerRoman"/>
      <w:lvlText w:val="%9"/>
      <w:lvlJc w:val="left"/>
      <w:pPr>
        <w:ind w:left="612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3E587451"/>
    <w:multiLevelType w:val="hybridMultilevel"/>
    <w:tmpl w:val="50DA3432"/>
    <w:lvl w:ilvl="0" w:tplc="D8584F1A">
      <w:start w:val="1"/>
      <w:numFmt w:val="decimal"/>
      <w:lvlText w:val="%1."/>
      <w:lvlJc w:val="left"/>
      <w:pPr>
        <w:ind w:left="1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1" w:tplc="21843828">
      <w:start w:val="1"/>
      <w:numFmt w:val="lowerLetter"/>
      <w:lvlText w:val="%2"/>
      <w:lvlJc w:val="left"/>
      <w:pPr>
        <w:ind w:left="108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2" w:tplc="ACB4E590">
      <w:start w:val="1"/>
      <w:numFmt w:val="lowerRoman"/>
      <w:lvlText w:val="%3"/>
      <w:lvlJc w:val="left"/>
      <w:pPr>
        <w:ind w:left="180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3" w:tplc="4F78333C">
      <w:start w:val="1"/>
      <w:numFmt w:val="decimal"/>
      <w:lvlText w:val="%4"/>
      <w:lvlJc w:val="left"/>
      <w:pPr>
        <w:ind w:left="252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4" w:tplc="E9E6BC1A">
      <w:start w:val="1"/>
      <w:numFmt w:val="lowerLetter"/>
      <w:lvlText w:val="%5"/>
      <w:lvlJc w:val="left"/>
      <w:pPr>
        <w:ind w:left="324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5" w:tplc="DCC291FC">
      <w:start w:val="1"/>
      <w:numFmt w:val="lowerRoman"/>
      <w:lvlText w:val="%6"/>
      <w:lvlJc w:val="left"/>
      <w:pPr>
        <w:ind w:left="396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6" w:tplc="EBFCB310">
      <w:start w:val="1"/>
      <w:numFmt w:val="decimal"/>
      <w:lvlText w:val="%7"/>
      <w:lvlJc w:val="left"/>
      <w:pPr>
        <w:ind w:left="468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7" w:tplc="0C0CA5C6">
      <w:start w:val="1"/>
      <w:numFmt w:val="lowerLetter"/>
      <w:lvlText w:val="%8"/>
      <w:lvlJc w:val="left"/>
      <w:pPr>
        <w:ind w:left="540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8" w:tplc="0F9C2F5A">
      <w:start w:val="1"/>
      <w:numFmt w:val="lowerRoman"/>
      <w:lvlText w:val="%9"/>
      <w:lvlJc w:val="left"/>
      <w:pPr>
        <w:ind w:left="612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77D4533A"/>
    <w:multiLevelType w:val="hybridMultilevel"/>
    <w:tmpl w:val="4FF4A7CC"/>
    <w:lvl w:ilvl="0" w:tplc="F092A14E">
      <w:start w:val="1"/>
      <w:numFmt w:val="decimal"/>
      <w:lvlText w:val="%1."/>
      <w:lvlJc w:val="left"/>
      <w:pPr>
        <w:ind w:left="206"/>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1" w:tplc="D78EF1F6">
      <w:start w:val="1"/>
      <w:numFmt w:val="lowerLetter"/>
      <w:lvlText w:val="%2"/>
      <w:lvlJc w:val="left"/>
      <w:pPr>
        <w:ind w:left="108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2" w:tplc="F7A05134">
      <w:start w:val="1"/>
      <w:numFmt w:val="lowerRoman"/>
      <w:lvlText w:val="%3"/>
      <w:lvlJc w:val="left"/>
      <w:pPr>
        <w:ind w:left="180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3" w:tplc="9D32144A">
      <w:start w:val="1"/>
      <w:numFmt w:val="decimal"/>
      <w:lvlText w:val="%4"/>
      <w:lvlJc w:val="left"/>
      <w:pPr>
        <w:ind w:left="252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4" w:tplc="C6068B60">
      <w:start w:val="1"/>
      <w:numFmt w:val="lowerLetter"/>
      <w:lvlText w:val="%5"/>
      <w:lvlJc w:val="left"/>
      <w:pPr>
        <w:ind w:left="324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5" w:tplc="723CF31C">
      <w:start w:val="1"/>
      <w:numFmt w:val="lowerRoman"/>
      <w:lvlText w:val="%6"/>
      <w:lvlJc w:val="left"/>
      <w:pPr>
        <w:ind w:left="396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6" w:tplc="10DC2CF2">
      <w:start w:val="1"/>
      <w:numFmt w:val="decimal"/>
      <w:lvlText w:val="%7"/>
      <w:lvlJc w:val="left"/>
      <w:pPr>
        <w:ind w:left="468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7" w:tplc="BB10D638">
      <w:start w:val="1"/>
      <w:numFmt w:val="lowerLetter"/>
      <w:lvlText w:val="%8"/>
      <w:lvlJc w:val="left"/>
      <w:pPr>
        <w:ind w:left="540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8" w:tplc="C7768F9A">
      <w:start w:val="1"/>
      <w:numFmt w:val="lowerRoman"/>
      <w:lvlText w:val="%9"/>
      <w:lvlJc w:val="left"/>
      <w:pPr>
        <w:ind w:left="612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798369D9"/>
    <w:multiLevelType w:val="hybridMultilevel"/>
    <w:tmpl w:val="E4D20FD0"/>
    <w:lvl w:ilvl="0" w:tplc="F7A61CE8">
      <w:start w:val="1"/>
      <w:numFmt w:val="decimal"/>
      <w:lvlText w:val="%1."/>
      <w:lvlJc w:val="left"/>
      <w:pPr>
        <w:ind w:left="233"/>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1" w:tplc="6BFE5788">
      <w:start w:val="1"/>
      <w:numFmt w:val="lowerLetter"/>
      <w:lvlText w:val="%2"/>
      <w:lvlJc w:val="left"/>
      <w:pPr>
        <w:ind w:left="108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2" w:tplc="4E9AFD52">
      <w:start w:val="1"/>
      <w:numFmt w:val="lowerRoman"/>
      <w:lvlText w:val="%3"/>
      <w:lvlJc w:val="left"/>
      <w:pPr>
        <w:ind w:left="180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3" w:tplc="BC28CA04">
      <w:start w:val="1"/>
      <w:numFmt w:val="decimal"/>
      <w:lvlText w:val="%4"/>
      <w:lvlJc w:val="left"/>
      <w:pPr>
        <w:ind w:left="252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4" w:tplc="959CE4E2">
      <w:start w:val="1"/>
      <w:numFmt w:val="lowerLetter"/>
      <w:lvlText w:val="%5"/>
      <w:lvlJc w:val="left"/>
      <w:pPr>
        <w:ind w:left="324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5" w:tplc="2D544522">
      <w:start w:val="1"/>
      <w:numFmt w:val="lowerRoman"/>
      <w:lvlText w:val="%6"/>
      <w:lvlJc w:val="left"/>
      <w:pPr>
        <w:ind w:left="396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6" w:tplc="B96261A4">
      <w:start w:val="1"/>
      <w:numFmt w:val="decimal"/>
      <w:lvlText w:val="%7"/>
      <w:lvlJc w:val="left"/>
      <w:pPr>
        <w:ind w:left="468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7" w:tplc="3D241896">
      <w:start w:val="1"/>
      <w:numFmt w:val="lowerLetter"/>
      <w:lvlText w:val="%8"/>
      <w:lvlJc w:val="left"/>
      <w:pPr>
        <w:ind w:left="540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8" w:tplc="76121F58">
      <w:start w:val="1"/>
      <w:numFmt w:val="lowerRoman"/>
      <w:lvlText w:val="%9"/>
      <w:lvlJc w:val="left"/>
      <w:pPr>
        <w:ind w:left="612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7C547141"/>
    <w:multiLevelType w:val="hybridMultilevel"/>
    <w:tmpl w:val="1EE22944"/>
    <w:lvl w:ilvl="0" w:tplc="87FC5A0C">
      <w:start w:val="1"/>
      <w:numFmt w:val="decimal"/>
      <w:lvlText w:val="%1."/>
      <w:lvlJc w:val="left"/>
      <w:pPr>
        <w:ind w:left="1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1" w:tplc="126C20C4">
      <w:start w:val="1"/>
      <w:numFmt w:val="lowerLetter"/>
      <w:lvlText w:val="%2"/>
      <w:lvlJc w:val="left"/>
      <w:pPr>
        <w:ind w:left="108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2" w:tplc="61D0EA8C">
      <w:start w:val="1"/>
      <w:numFmt w:val="lowerRoman"/>
      <w:lvlText w:val="%3"/>
      <w:lvlJc w:val="left"/>
      <w:pPr>
        <w:ind w:left="180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3" w:tplc="95929C06">
      <w:start w:val="1"/>
      <w:numFmt w:val="decimal"/>
      <w:lvlText w:val="%4"/>
      <w:lvlJc w:val="left"/>
      <w:pPr>
        <w:ind w:left="252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4" w:tplc="135AEC2E">
      <w:start w:val="1"/>
      <w:numFmt w:val="lowerLetter"/>
      <w:lvlText w:val="%5"/>
      <w:lvlJc w:val="left"/>
      <w:pPr>
        <w:ind w:left="324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5" w:tplc="3A3439D6">
      <w:start w:val="1"/>
      <w:numFmt w:val="lowerRoman"/>
      <w:lvlText w:val="%6"/>
      <w:lvlJc w:val="left"/>
      <w:pPr>
        <w:ind w:left="396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6" w:tplc="49AE06C0">
      <w:start w:val="1"/>
      <w:numFmt w:val="decimal"/>
      <w:lvlText w:val="%7"/>
      <w:lvlJc w:val="left"/>
      <w:pPr>
        <w:ind w:left="468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7" w:tplc="41328A9C">
      <w:start w:val="1"/>
      <w:numFmt w:val="lowerLetter"/>
      <w:lvlText w:val="%8"/>
      <w:lvlJc w:val="left"/>
      <w:pPr>
        <w:ind w:left="540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8" w:tplc="FFA4C9BA">
      <w:start w:val="1"/>
      <w:numFmt w:val="lowerRoman"/>
      <w:lvlText w:val="%9"/>
      <w:lvlJc w:val="left"/>
      <w:pPr>
        <w:ind w:left="612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abstractNum>
  <w:num w:numId="1">
    <w:abstractNumId w:val="4"/>
  </w:num>
  <w:num w:numId="2">
    <w:abstractNumId w:val="8"/>
  </w:num>
  <w:num w:numId="3">
    <w:abstractNumId w:val="7"/>
  </w:num>
  <w:num w:numId="4">
    <w:abstractNumId w:val="1"/>
  </w:num>
  <w:num w:numId="5">
    <w:abstractNumId w:val="5"/>
  </w:num>
  <w:num w:numId="6">
    <w:abstractNumId w:val="6"/>
  </w:num>
  <w:num w:numId="7">
    <w:abstractNumId w:val="3"/>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DE7"/>
    <w:rsid w:val="001C3F94"/>
    <w:rsid w:val="003120C5"/>
    <w:rsid w:val="00712D28"/>
    <w:rsid w:val="008A2347"/>
    <w:rsid w:val="00A00DE7"/>
    <w:rsid w:val="00A333BF"/>
    <w:rsid w:val="00B252C3"/>
    <w:rsid w:val="00F27DF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4767C"/>
  <w15:docId w15:val="{20ED6D27-0BFB-491A-9134-3B2A7FCDC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5" w:line="355" w:lineRule="auto"/>
      <w:ind w:left="10" w:hanging="10"/>
      <w:jc w:val="both"/>
    </w:pPr>
    <w:rPr>
      <w:rFonts w:ascii="Cambria" w:eastAsia="Cambria" w:hAnsi="Cambria" w:cs="Cambria"/>
      <w:color w:val="000000"/>
      <w:sz w:val="21"/>
    </w:rPr>
  </w:style>
  <w:style w:type="paragraph" w:styleId="Nagwek1">
    <w:name w:val="heading 1"/>
    <w:next w:val="Normalny"/>
    <w:link w:val="Nagwek1Znak"/>
    <w:uiPriority w:val="9"/>
    <w:qFormat/>
    <w:pPr>
      <w:keepNext/>
      <w:keepLines/>
      <w:spacing w:after="0"/>
      <w:ind w:left="10" w:hanging="10"/>
      <w:outlineLvl w:val="0"/>
    </w:pPr>
    <w:rPr>
      <w:rFonts w:ascii="Cambria" w:eastAsia="Cambria" w:hAnsi="Cambria" w:cs="Cambria"/>
      <w:b/>
      <w:color w:val="000000"/>
      <w:sz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Cambria" w:eastAsia="Cambria" w:hAnsi="Cambria" w:cs="Cambria"/>
      <w:b/>
      <w:color w:val="000000"/>
      <w:sz w:val="21"/>
    </w:rPr>
  </w:style>
  <w:style w:type="paragraph" w:styleId="Nagwek">
    <w:name w:val="header"/>
    <w:basedOn w:val="Normalny"/>
    <w:link w:val="NagwekZnak"/>
    <w:uiPriority w:val="99"/>
    <w:unhideWhenUsed/>
    <w:rsid w:val="008A234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A2347"/>
    <w:rPr>
      <w:rFonts w:ascii="Cambria" w:eastAsia="Cambria" w:hAnsi="Cambria" w:cs="Cambria"/>
      <w:color w:val="000000"/>
      <w:sz w:val="21"/>
    </w:rPr>
  </w:style>
  <w:style w:type="paragraph" w:styleId="Tekstdymka">
    <w:name w:val="Balloon Text"/>
    <w:basedOn w:val="Normalny"/>
    <w:link w:val="TekstdymkaZnak"/>
    <w:uiPriority w:val="99"/>
    <w:semiHidden/>
    <w:unhideWhenUsed/>
    <w:rsid w:val="001C3F9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C3F94"/>
    <w:rPr>
      <w:rFonts w:ascii="Segoe UI" w:eastAsia="Cambria"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image" Target="media/image4.png"/><Relationship Id="rId26" Type="http://schemas.openxmlformats.org/officeDocument/2006/relationships/image" Target="media/image14.png"/><Relationship Id="rId39"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image" Target="media/image9.png"/><Relationship Id="rId34" Type="http://schemas.openxmlformats.org/officeDocument/2006/relationships/image" Target="media/image130.png"/><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3.png"/><Relationship Id="rId33" Type="http://schemas.openxmlformats.org/officeDocument/2006/relationships/image" Target="media/image19.png"/><Relationship Id="rId38"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60.png"/><Relationship Id="rId29" Type="http://schemas.openxmlformats.org/officeDocument/2006/relationships/image" Target="media/image18.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image" Target="media/image12.png"/><Relationship Id="rId32" Type="http://schemas.openxmlformats.org/officeDocument/2006/relationships/image" Target="media/image120.png"/><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1.png"/><Relationship Id="rId28" Type="http://schemas.openxmlformats.org/officeDocument/2006/relationships/image" Target="media/image17.png"/><Relationship Id="rId36" Type="http://schemas.openxmlformats.org/officeDocument/2006/relationships/image" Target="media/image140.png"/><Relationship Id="rId10" Type="http://schemas.openxmlformats.org/officeDocument/2006/relationships/image" Target="media/image16.png"/><Relationship Id="rId4" Type="http://schemas.openxmlformats.org/officeDocument/2006/relationships/webSettings" Target="webSettings.xml"/><Relationship Id="rId14" Type="http://schemas.openxmlformats.org/officeDocument/2006/relationships/image" Target="media/image5.png"/><Relationship Id="rId22" Type="http://schemas.openxmlformats.org/officeDocument/2006/relationships/image" Target="media/image10.png"/><Relationship Id="rId27" Type="http://schemas.openxmlformats.org/officeDocument/2006/relationships/image" Target="media/image15.png"/><Relationship Id="rId35" Type="http://schemas.openxmlformats.org/officeDocument/2006/relationships/image" Target="media/image20.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1168</Words>
  <Characters>7011</Characters>
  <Application>Microsoft Office Word</Application>
  <DocSecurity>0</DocSecurity>
  <Lines>58</Lines>
  <Paragraphs>16</Paragraphs>
  <ScaleCrop>false</ScaleCrop>
  <HeadingPairs>
    <vt:vector size="2" baseType="variant">
      <vt:variant>
        <vt:lpstr>Tytuł</vt:lpstr>
      </vt:variant>
      <vt:variant>
        <vt:i4>1</vt:i4>
      </vt:variant>
    </vt:vector>
  </HeadingPairs>
  <TitlesOfParts>
    <vt:vector size="1" baseType="lpstr">
      <vt:lpstr>Standardy ochrony małoletnich - wersja kompletna</vt:lpstr>
    </vt:vector>
  </TitlesOfParts>
  <Company/>
  <LinksUpToDate>false</LinksUpToDate>
  <CharactersWithSpaces>8163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Standardy ochrony małoletnich - wersja kompletna</dc:title>
  <dc:subject>Przygotowanie do opracowania „Standardów ochrony małoletnich” w zgodności z prawem i wymaganiami ustawy</dc:subject>
  <dc:creator>Elżbieta Linowska;Janina Wanda Steczkowska</dc:creator>
  <cp:keywords>Prolegis ECRK LEX</cp:keywords>
  <cp:lastModifiedBy>MOPS122</cp:lastModifiedBy>
  <cp:revision>3</cp:revision>
  <cp:lastPrinted>2026-10-09T07:45:00Z</cp:lastPrinted>
  <dcterms:created xsi:type="dcterms:W3CDTF">2024-06-19T08:57:00Z</dcterms:created>
  <dcterms:modified xsi:type="dcterms:W3CDTF">2026-10-09T07:47:00Z</dcterms:modified>
</cp:coreProperties>
</file>